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A506" w14:textId="77777777" w:rsidR="00397CC4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14:paraId="21AB8FF6" w14:textId="363CC093" w:rsidR="00397CC4" w:rsidRDefault="00387621" w:rsidP="00397CC4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</w:t>
      </w:r>
      <w:r w:rsidRPr="00387621">
        <w:rPr>
          <w:rFonts w:eastAsia="Times New Roman" w:cs="Times New Roman"/>
          <w:sz w:val="28"/>
          <w:szCs w:val="28"/>
        </w:rPr>
        <w:t xml:space="preserve">  </w:t>
      </w:r>
      <w:r w:rsidRPr="00387621">
        <w:rPr>
          <w:rFonts w:eastAsia="Times New Roman" w:cs="Times New Roman"/>
          <w:b/>
          <w:bCs/>
          <w:sz w:val="28"/>
          <w:szCs w:val="28"/>
        </w:rPr>
        <w:t>MAS BODROG, o.z.</w:t>
      </w:r>
    </w:p>
    <w:p w14:paraId="53B48C56" w14:textId="52D8B07D" w:rsidR="00387621" w:rsidRDefault="00387621" w:rsidP="00397CC4">
      <w:pPr>
        <w:spacing w:after="0" w:line="240" w:lineRule="auto"/>
        <w:rPr>
          <w:rFonts w:eastAsia="Times New Roman" w:cs="Times New Roman"/>
        </w:rPr>
      </w:pPr>
      <w:r w:rsidRPr="00DD3EDB">
        <w:rPr>
          <w:rFonts w:eastAsia="Times New Roman" w:cs="Times New Roman"/>
        </w:rPr>
        <w:t xml:space="preserve">                                                  </w:t>
      </w:r>
      <w:r w:rsidR="00DD3EDB" w:rsidRPr="00DD3EDB">
        <w:rPr>
          <w:rFonts w:eastAsia="Times New Roman" w:cs="Times New Roman"/>
        </w:rPr>
        <w:t>M</w:t>
      </w:r>
      <w:r w:rsidR="00DD3EDB">
        <w:rPr>
          <w:rFonts w:eastAsia="Times New Roman" w:cs="Times New Roman"/>
        </w:rPr>
        <w:t>alý Kamenec č.147, 076 36 Malý Kamenec</w:t>
      </w:r>
    </w:p>
    <w:p w14:paraId="5DF792A9" w14:textId="4C641F8A" w:rsidR="00DD3EDB" w:rsidRDefault="00DD3EDB" w:rsidP="00397CC4">
      <w:pPr>
        <w:spacing w:after="0" w:line="240" w:lineRule="auto"/>
        <w:rPr>
          <w:rFonts w:eastAsia="Times New Roman" w:cs="Times New Roman"/>
          <w:b/>
          <w:bCs/>
          <w:color w:val="000000" w:themeColor="text1"/>
        </w:rPr>
      </w:pPr>
      <w:r>
        <w:rPr>
          <w:rFonts w:eastAsia="Times New Roman" w:cs="Times New Roman"/>
        </w:rPr>
        <w:t xml:space="preserve">                                                   IčO: 42407273,  e-mail: </w:t>
      </w:r>
      <w:hyperlink r:id="rId8" w:history="1">
        <w:r w:rsidRPr="00B555D3">
          <w:rPr>
            <w:rStyle w:val="Hypertextovprepojenie"/>
            <w:rFonts w:eastAsia="Times New Roman" w:cs="Times New Roman"/>
            <w:b/>
            <w:bCs/>
          </w:rPr>
          <w:t>mas@masbodrog.sk</w:t>
        </w:r>
      </w:hyperlink>
    </w:p>
    <w:p w14:paraId="45958DF8" w14:textId="7051AC1E" w:rsidR="00DD3EDB" w:rsidRPr="00D87CE5" w:rsidRDefault="00DD3EDB" w:rsidP="00397CC4">
      <w:pPr>
        <w:spacing w:after="0" w:line="240" w:lineRule="auto"/>
        <w:rPr>
          <w:rFonts w:eastAsia="Times New Roman" w:cs="Times New Roman"/>
          <w:b/>
          <w:bCs/>
          <w:color w:val="000000" w:themeColor="text1"/>
        </w:rPr>
      </w:pPr>
      <w:r w:rsidRPr="00D87CE5">
        <w:rPr>
          <w:rFonts w:eastAsia="Times New Roman" w:cs="Times New Roman"/>
          <w:b/>
          <w:bCs/>
          <w:color w:val="000000" w:themeColor="text1"/>
        </w:rPr>
        <w:t>_______________________________________________________________________________</w:t>
      </w:r>
    </w:p>
    <w:p w14:paraId="57EC3701" w14:textId="77777777" w:rsidR="00DD3EDB" w:rsidRPr="00D87CE5" w:rsidRDefault="00DD3EDB" w:rsidP="004767DC">
      <w:pPr>
        <w:spacing w:after="0" w:line="240" w:lineRule="auto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3D031F1D" w14:textId="3D1F3D3C" w:rsidR="004767DC" w:rsidRPr="00B66F5C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Oznámenie o zmene/ </w:t>
      </w:r>
      <w:r w:rsidR="004767DC" w:rsidRPr="00B66F5C">
        <w:rPr>
          <w:rFonts w:cs="Times New Roman"/>
          <w:b/>
          <w:color w:val="000000" w:themeColor="text1"/>
          <w:sz w:val="24"/>
          <w:szCs w:val="24"/>
        </w:rPr>
        <w:t>výzvy na predkladanie  žiadosti o NFP</w:t>
      </w:r>
      <w:r>
        <w:rPr>
          <w:rStyle w:val="Odkaznapoznmkupodiarou"/>
          <w:rFonts w:cs="Times New Roman"/>
          <w:b/>
          <w:color w:val="000000" w:themeColor="text1"/>
          <w:sz w:val="24"/>
          <w:szCs w:val="24"/>
        </w:rPr>
        <w:footnoteReference w:id="1"/>
      </w:r>
    </w:p>
    <w:p w14:paraId="3BCD80B0" w14:textId="77777777" w:rsidR="004767DC" w:rsidRPr="00B66F5C" w:rsidRDefault="004767DC" w:rsidP="004767DC">
      <w:pPr>
        <w:spacing w:after="0" w:line="240" w:lineRule="auto"/>
        <w:jc w:val="center"/>
        <w:rPr>
          <w:rFonts w:cs="Times New Roman"/>
          <w:b/>
          <w:color w:val="1F497D" w:themeColor="text2"/>
          <w:sz w:val="28"/>
          <w:szCs w:val="28"/>
        </w:rPr>
      </w:pP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4112"/>
        <w:gridCol w:w="5670"/>
      </w:tblGrid>
      <w:tr w:rsidR="004767DC" w:rsidRPr="00B66F5C" w14:paraId="3506D518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55CEC205" w14:textId="77777777" w:rsidR="004767DC" w:rsidRPr="00397CC4" w:rsidRDefault="004767DC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>Miestna akčná skupina</w:t>
            </w:r>
          </w:p>
        </w:tc>
        <w:tc>
          <w:tcPr>
            <w:tcW w:w="5670" w:type="dxa"/>
          </w:tcPr>
          <w:p w14:paraId="77F60ABC" w14:textId="4397A179" w:rsidR="004767DC" w:rsidRPr="00397CC4" w:rsidRDefault="00D87CE5" w:rsidP="00E57541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MAS BODROG, o.z.</w:t>
            </w:r>
          </w:p>
        </w:tc>
      </w:tr>
      <w:tr w:rsidR="004767DC" w:rsidRPr="00B66F5C" w14:paraId="74A53FD5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6229CADD" w14:textId="3AB40C8F" w:rsidR="004767DC" w:rsidRPr="00D87CE5" w:rsidRDefault="004767DC" w:rsidP="007665A0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>Kód</w:t>
            </w:r>
            <w:r w:rsidR="00106306"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výzvy na predkladanie žiadosti </w:t>
            </w:r>
            <w:r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>o</w:t>
            </w:r>
            <w:r w:rsidR="00106306"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> NFP</w:t>
            </w:r>
          </w:p>
        </w:tc>
        <w:tc>
          <w:tcPr>
            <w:tcW w:w="5670" w:type="dxa"/>
          </w:tcPr>
          <w:p w14:paraId="7858759F" w14:textId="62904E0D" w:rsidR="004767DC" w:rsidRPr="00D87CE5" w:rsidRDefault="00D87CE5" w:rsidP="00E57541">
            <w:pPr>
              <w:spacing w:before="60" w:after="60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D87CE5">
              <w:rPr>
                <w:rFonts w:cstheme="minorHAnsi"/>
                <w:i/>
                <w:color w:val="000000" w:themeColor="text1"/>
                <w:sz w:val="18"/>
                <w:szCs w:val="18"/>
              </w:rPr>
              <w:t>MAS</w:t>
            </w:r>
            <w:r w:rsidRPr="00D87CE5">
              <w:rPr>
                <w:rFonts w:cstheme="minorHAnsi"/>
                <w:i/>
                <w:color w:val="000000" w:themeColor="text1"/>
                <w:sz w:val="18"/>
                <w:szCs w:val="18"/>
              </w:rPr>
              <w:softHyphen/>
            </w:r>
            <w:r w:rsidRPr="00D87CE5">
              <w:rPr>
                <w:rFonts w:cstheme="minorHAnsi"/>
                <w:i/>
                <w:color w:val="000000" w:themeColor="text1"/>
                <w:sz w:val="18"/>
                <w:szCs w:val="18"/>
              </w:rPr>
              <w:softHyphen/>
              <w:t>_015/7.</w:t>
            </w:r>
            <w:r w:rsidR="00424DA8">
              <w:rPr>
                <w:rFonts w:cstheme="minorHAnsi"/>
                <w:i/>
                <w:color w:val="000000" w:themeColor="text1"/>
                <w:sz w:val="18"/>
                <w:szCs w:val="18"/>
              </w:rPr>
              <w:t>2</w:t>
            </w:r>
            <w:r w:rsidRPr="00D87CE5">
              <w:rPr>
                <w:rFonts w:cstheme="minorHAnsi"/>
                <w:i/>
                <w:color w:val="000000" w:themeColor="text1"/>
                <w:sz w:val="18"/>
                <w:szCs w:val="18"/>
              </w:rPr>
              <w:t>/5</w:t>
            </w:r>
          </w:p>
        </w:tc>
      </w:tr>
      <w:tr w:rsidR="004767DC" w:rsidRPr="00B66F5C" w14:paraId="2F96CD02" w14:textId="77777777" w:rsidTr="005205B5">
        <w:tc>
          <w:tcPr>
            <w:tcW w:w="4112" w:type="dxa"/>
            <w:shd w:val="clear" w:color="auto" w:fill="EAF1DD" w:themeFill="accent3" w:themeFillTint="33"/>
          </w:tcPr>
          <w:p w14:paraId="028EBDF4" w14:textId="77777777" w:rsidR="004767DC" w:rsidRPr="00397CC4" w:rsidRDefault="004767DC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 xml:space="preserve">Program </w:t>
            </w: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14:paraId="3919D896" w14:textId="77777777" w:rsidR="004767DC" w:rsidRPr="00397CC4" w:rsidRDefault="004767DC" w:rsidP="005205B5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>Program rozvoja vidieka SR 2014 – 2020</w:t>
            </w:r>
          </w:p>
        </w:tc>
      </w:tr>
      <w:tr w:rsidR="004767DC" w:rsidRPr="00B66F5C" w14:paraId="62180A36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03F313AB" w14:textId="2F0F87A0" w:rsidR="004767DC" w:rsidRPr="00397CC4" w:rsidRDefault="000B7807" w:rsidP="005205B5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>Názov opatrenia/podopatrenia</w:t>
            </w:r>
            <w:r w:rsidR="004767DC" w:rsidRPr="00397CC4">
              <w:rPr>
                <w:b/>
                <w:sz w:val="18"/>
                <w:szCs w:val="18"/>
              </w:rPr>
              <w:t xml:space="preserve"> stratégie CLLD</w:t>
            </w:r>
            <w:r w:rsidR="005205B5" w:rsidRPr="00397CC4">
              <w:rPr>
                <w:rStyle w:val="Odkaznapoznmkupodiarou"/>
                <w:b/>
                <w:sz w:val="18"/>
                <w:szCs w:val="18"/>
              </w:rPr>
              <w:footnoteReference w:id="2"/>
            </w:r>
          </w:p>
        </w:tc>
        <w:tc>
          <w:tcPr>
            <w:tcW w:w="5670" w:type="dxa"/>
          </w:tcPr>
          <w:p w14:paraId="1F462C23" w14:textId="46B5CC79" w:rsidR="004767DC" w:rsidRPr="00D87CE5" w:rsidRDefault="00D87CE5" w:rsidP="00E57541">
            <w:pPr>
              <w:spacing w:before="60" w:after="60"/>
              <w:rPr>
                <w:rFonts w:cstheme="minorHAnsi"/>
                <w:b/>
                <w:bCs/>
                <w:i/>
                <w:color w:val="1F497D" w:themeColor="text2"/>
                <w:sz w:val="18"/>
                <w:szCs w:val="18"/>
              </w:rPr>
            </w:pPr>
            <w:r w:rsidRPr="00D87CE5">
              <w:rPr>
                <w:rFonts w:cstheme="minorHAnsi"/>
                <w:b/>
                <w:bCs/>
                <w:i/>
                <w:sz w:val="18"/>
                <w:szCs w:val="18"/>
              </w:rPr>
              <w:t xml:space="preserve">Podpora na investície do vytvárania, zlepšovania alebo rozširovania </w:t>
            </w:r>
            <w:r w:rsidR="00424DA8">
              <w:rPr>
                <w:rFonts w:cstheme="minorHAnsi"/>
                <w:b/>
                <w:bCs/>
                <w:i/>
                <w:sz w:val="18"/>
                <w:szCs w:val="18"/>
              </w:rPr>
              <w:t>všetkých druhov infraštruktúr malých rozmerov vrátane investícií do energie z obnoviteľných zdrojov a úspor energie</w:t>
            </w:r>
          </w:p>
        </w:tc>
      </w:tr>
      <w:tr w:rsidR="00D87CE5" w:rsidRPr="00B66F5C" w14:paraId="629B5664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4F4CAF1B" w14:textId="0C6E124F" w:rsidR="00D87CE5" w:rsidRPr="00397CC4" w:rsidRDefault="00D87CE5" w:rsidP="00D87CE5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>Kód a názov podopatrenia PRV SR 2014 - 2020</w:t>
            </w:r>
          </w:p>
        </w:tc>
        <w:tc>
          <w:tcPr>
            <w:tcW w:w="5670" w:type="dxa"/>
          </w:tcPr>
          <w:p w14:paraId="4BE67174" w14:textId="4451F2C7" w:rsidR="00D87CE5" w:rsidRPr="00424DA8" w:rsidRDefault="00424DA8" w:rsidP="00D87CE5">
            <w:pPr>
              <w:spacing w:before="60" w:after="60"/>
              <w:rPr>
                <w:rFonts w:cstheme="minorHAnsi"/>
                <w:i/>
                <w:color w:val="1F497D" w:themeColor="text2"/>
                <w:sz w:val="18"/>
                <w:szCs w:val="18"/>
              </w:rPr>
            </w:pPr>
            <w:r w:rsidRPr="00424DA8">
              <w:rPr>
                <w:rFonts w:cstheme="minorHAnsi"/>
                <w:i/>
                <w:sz w:val="18"/>
                <w:szCs w:val="18"/>
              </w:rPr>
              <w:t>Podpora na investície do vytvárania, zlepšovania alebo rozširovania všetkých druhov infraštruktúr malých rozmerov vrátane investícií do energie z obnoviteľných zdrojov a úspor energie</w:t>
            </w:r>
            <w:r>
              <w:rPr>
                <w:rFonts w:cstheme="minorHAnsi"/>
                <w:i/>
                <w:sz w:val="18"/>
                <w:szCs w:val="18"/>
              </w:rPr>
              <w:t xml:space="preserve"> mimo Bratislavský kraj/</w:t>
            </w:r>
          </w:p>
        </w:tc>
      </w:tr>
      <w:tr w:rsidR="00D87CE5" w:rsidRPr="00B66F5C" w14:paraId="4D76D4CC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7C4E1FB4" w14:textId="790F1733" w:rsidR="00D87CE5" w:rsidRPr="00E96F28" w:rsidRDefault="00D87CE5" w:rsidP="00D87CE5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E96F28">
              <w:rPr>
                <w:rFonts w:cstheme="minorHAnsi"/>
                <w:bCs/>
                <w:sz w:val="18"/>
                <w:szCs w:val="18"/>
              </w:rPr>
              <w:t>Dátum vyhlásenia výzvy na predkladanie ŽoNFP</w:t>
            </w:r>
          </w:p>
        </w:tc>
        <w:sdt>
          <w:sdtPr>
            <w:rPr>
              <w:rFonts w:cstheme="minorHAnsi"/>
              <w:bCs/>
              <w:sz w:val="18"/>
              <w:szCs w:val="18"/>
            </w:rPr>
            <w:id w:val="1125737009"/>
            <w:placeholder>
              <w:docPart w:val="36A8B8CDC1DD4AC3AEC811DAA56948B1"/>
            </w:placeholder>
            <w:date w:fullDate="2021-10-27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</w:tcPr>
              <w:p w14:paraId="5C233360" w14:textId="00FA71D2" w:rsidR="00D87CE5" w:rsidRPr="00E96F28" w:rsidRDefault="00E96F28" w:rsidP="00D87CE5">
                <w:pPr>
                  <w:spacing w:before="60" w:after="60"/>
                  <w:rPr>
                    <w:rFonts w:cstheme="minorHAnsi"/>
                    <w:bCs/>
                    <w:color w:val="1F497D" w:themeColor="text2"/>
                    <w:sz w:val="18"/>
                    <w:szCs w:val="18"/>
                  </w:rPr>
                </w:pPr>
                <w:r w:rsidRPr="00E96F28">
                  <w:rPr>
                    <w:rFonts w:cstheme="minorHAnsi"/>
                    <w:bCs/>
                    <w:sz w:val="18"/>
                    <w:szCs w:val="18"/>
                  </w:rPr>
                  <w:t>27. 10. 2021</w:t>
                </w:r>
              </w:p>
            </w:tc>
          </w:sdtContent>
        </w:sdt>
      </w:tr>
    </w:tbl>
    <w:p w14:paraId="62CE77AA" w14:textId="77777777" w:rsidR="004767DC" w:rsidRPr="00B66F5C" w:rsidRDefault="004767DC" w:rsidP="004767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"/>
        <w:gridCol w:w="4316"/>
        <w:gridCol w:w="1491"/>
        <w:gridCol w:w="3201"/>
      </w:tblGrid>
      <w:tr w:rsidR="004767DC" w:rsidRPr="00B66F5C" w14:paraId="76327467" w14:textId="77777777" w:rsidTr="00397CC4">
        <w:trPr>
          <w:trHeight w:val="34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D1A1A1" w14:textId="699301B7" w:rsidR="004767DC" w:rsidRPr="00B66F5C" w:rsidRDefault="004767DC" w:rsidP="000B78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Rozsah zmeny</w:t>
            </w:r>
          </w:p>
        </w:tc>
      </w:tr>
      <w:tr w:rsidR="004767DC" w:rsidRPr="00B66F5C" w14:paraId="44863C9F" w14:textId="77777777" w:rsidTr="00397CC4">
        <w:trPr>
          <w:trHeight w:val="3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A8883C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7F202B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Časť výzvy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01D834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Relevancia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D020C6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Popis zmeny a zdôvodnenie</w:t>
            </w:r>
          </w:p>
        </w:tc>
      </w:tr>
      <w:tr w:rsidR="004767DC" w:rsidRPr="00B66F5C" w14:paraId="15E9CE34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D080CB" w14:textId="77777777" w:rsidR="004767DC" w:rsidRPr="00B66F5C" w:rsidRDefault="004767DC" w:rsidP="00B66F5C">
            <w:pPr>
              <w:pStyle w:val="Odsekzoznamu"/>
              <w:numPr>
                <w:ilvl w:val="0"/>
                <w:numId w:val="1"/>
              </w:numPr>
              <w:ind w:left="318" w:hanging="318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Formálne náležitosti</w:t>
            </w:r>
          </w:p>
        </w:tc>
      </w:tr>
      <w:tr w:rsidR="004767DC" w:rsidRPr="00B66F5C" w14:paraId="2EEB4C0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0B78" w14:textId="75DE27F3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DB2D" w14:textId="77777777" w:rsidR="004767DC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Indikatívna výška finančných prostriedkov vyčlenených na výzvu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C5B" w14:textId="358D87E5" w:rsidR="004767DC" w:rsidRPr="00397CC4" w:rsidRDefault="0067189B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7"/>
                  <w:rFonts w:cstheme="minorHAnsi"/>
                  <w:sz w:val="18"/>
                  <w:szCs w:val="18"/>
                </w:rPr>
                <w:id w:val="1816911430"/>
                <w:placeholder>
                  <w:docPart w:val="4672030A497B4ADF8E306E11B0BA7607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516DCB">
                  <w:rPr>
                    <w:rStyle w:val="tl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8530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0597D00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1D88" w14:textId="7A39F3AA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A959" w14:textId="1C931031" w:rsidR="004767DC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Časový harmonogram</w:t>
            </w:r>
            <w:r w:rsidR="0030608A" w:rsidRPr="00397CC4">
              <w:rPr>
                <w:rFonts w:cstheme="minorHAnsi"/>
                <w:sz w:val="18"/>
                <w:szCs w:val="18"/>
              </w:rPr>
              <w:t xml:space="preserve"> trvania výzvy</w:t>
            </w:r>
            <w:r w:rsidR="00FF405A"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3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4FD" w14:textId="3C73CD0E" w:rsidR="004767DC" w:rsidRPr="00397CC4" w:rsidRDefault="0067189B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8"/>
                  <w:rFonts w:cstheme="minorHAnsi"/>
                  <w:sz w:val="18"/>
                  <w:szCs w:val="18"/>
                </w:rPr>
                <w:id w:val="-1879076330"/>
                <w:placeholder>
                  <w:docPart w:val="C135F68001FF48AE82756E0B91D24E9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516DCB">
                  <w:rPr>
                    <w:rStyle w:val="tl8"/>
                    <w:rFonts w:cstheme="minorHAnsi"/>
                    <w:sz w:val="18"/>
                    <w:szCs w:val="18"/>
                  </w:rPr>
                  <w:t>áno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7A29" w14:textId="77777777" w:rsidR="004767DC" w:rsidRDefault="00516DCB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Zmena termínu predkladania  žoNFP</w:t>
            </w:r>
          </w:p>
          <w:p w14:paraId="37AEE55A" w14:textId="39F879C7" w:rsidR="00516DCB" w:rsidRDefault="001970FD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z 25.12.2021  na 0</w:t>
            </w:r>
            <w:r w:rsidR="0067189B"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t>.02.2022</w:t>
            </w:r>
          </w:p>
          <w:p w14:paraId="0F521F03" w14:textId="77777777" w:rsidR="00516DCB" w:rsidRDefault="00516DCB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4D30E8B6" w14:textId="0DC4BA54" w:rsidR="00516DCB" w:rsidRDefault="00516DCB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Touto aktualizáciou č.</w:t>
            </w:r>
            <w:r w:rsidR="001970FD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 xml:space="preserve"> MAS BODROG, o.z.v súlade s ustanovením §17 ods.6 zákona č.292/2014 Z. z. o príspevku poskytovanom z</w:t>
            </w:r>
            <w:r w:rsidR="00C860DF">
              <w:rPr>
                <w:rFonts w:cstheme="minorHAnsi"/>
                <w:sz w:val="18"/>
                <w:szCs w:val="18"/>
              </w:rPr>
              <w:t> európskych štrukturálnych a investičných fondov a o zmene a doplnení niektorých zákonov mení výzvu spôsobom, ktorým nedochádza k podstatnej zmene  podmienok poskytnutia príspevku.</w:t>
            </w:r>
          </w:p>
          <w:p w14:paraId="14DAD730" w14:textId="200B6FF6" w:rsidR="00C860DF" w:rsidRDefault="002B525D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 w:rsidRPr="002B525D">
              <w:rPr>
                <w:rFonts w:cstheme="minorHAnsi"/>
                <w:sz w:val="18"/>
                <w:szCs w:val="18"/>
              </w:rPr>
              <w:t>Dôvodom je vytvorenie dostatočného časového priestoru pre žiadateľov z hľadiska procesu vybavovania a  doručovania povinných príloh k žiadosti o NFP počas sťažených podmienok zapríčinených súčasnou epidemiologickou situáciou /COVID-19/.</w:t>
            </w:r>
            <w:r w:rsidR="00C860DF">
              <w:rPr>
                <w:rFonts w:cstheme="minorHAnsi"/>
                <w:sz w:val="18"/>
                <w:szCs w:val="18"/>
              </w:rPr>
              <w:t>.</w:t>
            </w:r>
          </w:p>
          <w:p w14:paraId="5056EA14" w14:textId="77777777" w:rsidR="00C860DF" w:rsidRDefault="00C860DF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Aktualizácia sa v texte výzvy v časti 1.2 </w:t>
            </w:r>
            <w:r w:rsidR="00535A9C">
              <w:rPr>
                <w:rFonts w:cstheme="minorHAnsi"/>
                <w:sz w:val="18"/>
                <w:szCs w:val="18"/>
              </w:rPr>
              <w:t xml:space="preserve">Dĺžka trvania a typ výzvy upravuje </w:t>
            </w:r>
            <w:r w:rsidR="00535A9C">
              <w:rPr>
                <w:rFonts w:cstheme="minorHAnsi"/>
                <w:sz w:val="18"/>
                <w:szCs w:val="18"/>
              </w:rPr>
              <w:lastRenderedPageBreak/>
              <w:t>dátum   uzavretia výzvy. Dokumenty zverejnené v rámci predmetnej výzvy zostávajú platné v pôvodnom znení .Aktualizácia a zmeny z nej vyplývajúca sú účinné odo dňa zverejnenia na webovom sídle MAS, t.j. o</w:t>
            </w:r>
            <w:r w:rsidR="00A30BF7">
              <w:rPr>
                <w:rFonts w:cstheme="minorHAnsi"/>
                <w:sz w:val="18"/>
                <w:szCs w:val="18"/>
              </w:rPr>
              <w:t>d</w:t>
            </w:r>
          </w:p>
          <w:p w14:paraId="56A4A697" w14:textId="5D0837B4" w:rsidR="00A30BF7" w:rsidRPr="00397CC4" w:rsidRDefault="00A30BF7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Zmeny vykonané aktualizáciou sa vzťahujú na všetky ŹoNFP predložené v rámci tejto výzvy na predkladanie  ŹoNFP.</w:t>
            </w:r>
          </w:p>
        </w:tc>
      </w:tr>
      <w:tr w:rsidR="004767DC" w:rsidRPr="00B66F5C" w14:paraId="546516A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D9AA" w14:textId="3A3698A1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lastRenderedPageBreak/>
              <w:t>1.3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3EB" w14:textId="592D2D01" w:rsidR="004767DC" w:rsidRPr="00397CC4" w:rsidRDefault="00B66F5C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M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iesto </w:t>
            </w:r>
            <w:r w:rsidR="001330DA" w:rsidRPr="00397CC4">
              <w:rPr>
                <w:rFonts w:cstheme="minorHAnsi"/>
                <w:sz w:val="18"/>
                <w:szCs w:val="18"/>
              </w:rPr>
              <w:t>a spôsob podania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AF4" w14:textId="0B5FCBE5" w:rsidR="004767DC" w:rsidRPr="00397CC4" w:rsidRDefault="0067189B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216896890"/>
                <w:placeholder>
                  <w:docPart w:val="F1C2179852AF4821981D6DB20EC307F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82D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20FA4" w:rsidRPr="00B66F5C" w14:paraId="24BDA47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D0C4" w14:textId="60D62562" w:rsidR="00420FA4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479" w14:textId="77777777" w:rsidR="00420FA4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Kontaktné údaje a spôsob komunikácie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48F" w14:textId="147D6B0D" w:rsidR="00420FA4" w:rsidRPr="00397CC4" w:rsidRDefault="0067189B" w:rsidP="00B66F5C">
            <w:pPr>
              <w:ind w:right="-108"/>
              <w:jc w:val="both"/>
              <w:rPr>
                <w:rStyle w:val="tl9"/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78220895"/>
                <w:placeholder>
                  <w:docPart w:val="0A2133508D3E4D9AAE9B254AB3F9B55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4A2F" w14:textId="77777777" w:rsidR="00420FA4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446CBAA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8C2C" w14:textId="48F0DB50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36E6" w14:textId="77777777" w:rsidR="004767DC" w:rsidRPr="00397CC4" w:rsidRDefault="004767DC" w:rsidP="00B66F5C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D0E6" w14:textId="2120B494" w:rsidR="004767DC" w:rsidRPr="00397CC4" w:rsidRDefault="0067189B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0"/>
                  <w:rFonts w:cstheme="minorHAnsi"/>
                  <w:sz w:val="18"/>
                  <w:szCs w:val="18"/>
                </w:rPr>
                <w:id w:val="1719478855"/>
                <w:placeholder>
                  <w:docPart w:val="E9C7809F7EA242F18455C1E2694E15E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0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BFF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580E023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73EE12" w14:textId="57946D7D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47" w:hanging="347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Podmienky poskytnutia príspevku</w:t>
            </w:r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žiadosti o NFP</w:t>
            </w:r>
          </w:p>
        </w:tc>
      </w:tr>
      <w:tr w:rsidR="00BA6D3A" w:rsidRPr="00B66F5C" w14:paraId="43EAF49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003" w14:textId="4E7E01C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00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žiadateľa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E2D4" w14:textId="1AB5CACC" w:rsidR="00BA6D3A" w:rsidRPr="00397CC4" w:rsidRDefault="0067189B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9"/>
                  <w:rFonts w:cstheme="minorHAnsi"/>
                  <w:sz w:val="18"/>
                  <w:szCs w:val="18"/>
                </w:rPr>
                <w:id w:val="686944421"/>
                <w:placeholder>
                  <w:docPart w:val="A9F16E7FA24A467AA80B3A8421884FB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CF43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9BD73D1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D22" w14:textId="5317F51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9C8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aktivít a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1D3" w14:textId="4D585BBF" w:rsidR="00BA6D3A" w:rsidRPr="00397CC4" w:rsidRDefault="0067189B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0"/>
                  <w:rFonts w:cstheme="minorHAnsi"/>
                  <w:sz w:val="18"/>
                  <w:szCs w:val="18"/>
                </w:rPr>
                <w:id w:val="452219615"/>
                <w:placeholder>
                  <w:docPart w:val="FF17B6C90A9B46D9BDA78CF563AEB7F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0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10C8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1DF9BAA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E461" w14:textId="5921F7C6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157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miesta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9A39" w14:textId="7CE71C83" w:rsidR="00BA6D3A" w:rsidRPr="00397CC4" w:rsidRDefault="0067189B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1"/>
                  <w:rFonts w:cstheme="minorHAnsi"/>
                  <w:sz w:val="18"/>
                  <w:szCs w:val="18"/>
                </w:rPr>
                <w:id w:val="-1968506797"/>
                <w:placeholder>
                  <w:docPart w:val="2BBA5C49A5594AB98433C8CA7056D23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1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3AAC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83C027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FD79" w14:textId="072B5C4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C0E8" w14:textId="54660CD1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spôsob</w:t>
            </w:r>
            <w:r w:rsidR="0030608A" w:rsidRPr="00397CC4">
              <w:rPr>
                <w:rFonts w:cstheme="minorHAnsi"/>
                <w:sz w:val="18"/>
                <w:szCs w:val="18"/>
              </w:rPr>
              <w:t>u</w:t>
            </w:r>
            <w:r w:rsidRPr="00397CC4">
              <w:rPr>
                <w:rFonts w:cstheme="minorHAnsi"/>
                <w:sz w:val="18"/>
                <w:szCs w:val="18"/>
              </w:rPr>
              <w:t xml:space="preserve"> financovania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BA" w14:textId="6409AB1C" w:rsidR="00BA6D3A" w:rsidRPr="00397CC4" w:rsidRDefault="0067189B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2"/>
                  <w:rFonts w:cstheme="minorHAnsi"/>
                  <w:sz w:val="18"/>
                  <w:szCs w:val="18"/>
                </w:rPr>
                <w:id w:val="1410119009"/>
                <w:placeholder>
                  <w:docPart w:val="329A5DF3548A48C7845B05BA34F669D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2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AB6B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61DDCF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37F" w14:textId="257F87C7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5AD" w14:textId="4336659F" w:rsidR="00BA6D3A" w:rsidRPr="00397CC4" w:rsidRDefault="0030608A" w:rsidP="0030608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Všeobecné podmienky poskytnutia príspevku</w:t>
            </w:r>
            <w:r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4"/>
            </w:r>
            <w:r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630" w14:textId="3FFBD44D" w:rsidR="00BA6D3A" w:rsidRPr="00397CC4" w:rsidRDefault="0067189B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3"/>
                  <w:rFonts w:cstheme="minorHAnsi"/>
                  <w:sz w:val="18"/>
                  <w:szCs w:val="18"/>
                </w:rPr>
                <w:id w:val="-1509984184"/>
                <w:placeholder>
                  <w:docPart w:val="A17AC373D924403F801890705C76D9B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3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7FA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0035FB57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080E" w14:textId="2888A66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E139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Výberové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CE7" w14:textId="63766512" w:rsidR="00BA6D3A" w:rsidRPr="00397CC4" w:rsidRDefault="0067189B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5"/>
                  <w:rFonts w:cstheme="minorHAnsi"/>
                  <w:sz w:val="18"/>
                  <w:szCs w:val="18"/>
                </w:rPr>
                <w:id w:val="51587286"/>
                <w:placeholder>
                  <w:docPart w:val="830BA81E17BF4A7591DAD19FA4647D22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5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28C6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44F480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00E" w14:textId="1D6561DE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0C74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Hodnotiace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4F3" w14:textId="1F7BE573" w:rsidR="00BA6D3A" w:rsidRPr="00397CC4" w:rsidRDefault="0067189B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6"/>
                  <w:rFonts w:cstheme="minorHAnsi"/>
                  <w:sz w:val="18"/>
                  <w:szCs w:val="18"/>
                </w:rPr>
                <w:id w:val="-1628158767"/>
                <w:placeholder>
                  <w:docPart w:val="1EE71E3AEF2144BB9DD0B3785A2DA6E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6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C1ED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18EFC62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149" w14:textId="556832F3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DF38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Rozlišovacie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15E" w14:textId="7260886E" w:rsidR="00E53E50" w:rsidRPr="00397CC4" w:rsidRDefault="0067189B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5"/>
                  <w:rFonts w:cstheme="minorHAnsi"/>
                  <w:sz w:val="18"/>
                  <w:szCs w:val="18"/>
                </w:rPr>
                <w:id w:val="-589539588"/>
                <w:placeholder>
                  <w:docPart w:val="14C2C99FE1754DCD9029D29E774991F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5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5DD1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6402EEA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E551" w14:textId="1977820D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26C6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 xml:space="preserve">Iné (špecifikovať)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454F" w14:textId="5B591F90" w:rsidR="00E53E50" w:rsidRPr="00397CC4" w:rsidRDefault="0067189B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7"/>
                  <w:rFonts w:cstheme="minorHAnsi"/>
                  <w:sz w:val="18"/>
                  <w:szCs w:val="18"/>
                </w:rPr>
                <w:id w:val="1413278224"/>
                <w:placeholder>
                  <w:docPart w:val="367F5F478E5740A1B0C9E7E4C5C01521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733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8119750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8A4F50" w14:textId="77777777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602" w:hanging="568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Prílohy</w:t>
            </w:r>
          </w:p>
        </w:tc>
      </w:tr>
      <w:tr w:rsidR="004767DC" w:rsidRPr="00B66F5C" w14:paraId="4863EBF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D71" w14:textId="18C4E42C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68AC" w14:textId="2CD8D7C0" w:rsidR="004767DC" w:rsidRPr="00397CC4" w:rsidRDefault="004767DC" w:rsidP="00DB6D9E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Formulár 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7969" w14:textId="66892831" w:rsidR="004767DC" w:rsidRPr="00397CC4" w:rsidRDefault="0067189B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7"/>
                  <w:rFonts w:cstheme="minorHAnsi"/>
                  <w:sz w:val="18"/>
                  <w:szCs w:val="18"/>
                </w:rPr>
                <w:id w:val="217630023"/>
                <w:placeholder>
                  <w:docPart w:val="E044158F032446DBB94F3E9F5432C4B1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C6B" w14:textId="77777777" w:rsidR="004767DC" w:rsidRPr="00397CC4" w:rsidRDefault="004767DC" w:rsidP="000B6C67">
            <w:pPr>
              <w:jc w:val="both"/>
              <w:rPr>
                <w:rFonts w:cstheme="minorHAnsi"/>
                <w:color w:val="1F497D" w:themeColor="text2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07E1FBB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F558" w14:textId="54722F58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FFCA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Príručka pre prijímateľa nenávratného finančného príspevku z Programu rozvoja vidieka SR 2014 – 2020 pre opatrenie 19. Podpora na miestny rozvoj v rámci iniciatívy LEADER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EBE3" w14:textId="12351DFD" w:rsidR="004767DC" w:rsidRPr="00397CC4" w:rsidRDefault="0067189B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8"/>
                  <w:rFonts w:cstheme="minorHAnsi"/>
                  <w:sz w:val="18"/>
                  <w:szCs w:val="18"/>
                </w:rPr>
                <w:id w:val="-88554557"/>
                <w:placeholder>
                  <w:docPart w:val="1F53446F09CC41F287B9BBAF557C8D3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8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0E8D" w14:textId="77777777" w:rsidR="004767DC" w:rsidRPr="00397CC4" w:rsidRDefault="004767DC" w:rsidP="000B6C67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F0097F" w:rsidRPr="00B66F5C" w14:paraId="22442FC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8064" w14:textId="3B8F281F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436F" w14:textId="39F7E14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Oprávnené výdavky na vybrané stroje, technológie, príslušenstvo a náradie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1A1" w14:textId="2481FA4B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719580490"/>
                <w:placeholder>
                  <w:docPart w:val="9FEF625F7D574813B1192EB7F6D8609A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AF8" w14:textId="68202C29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D4FA7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B3E2" w14:textId="7E030F57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AAB5" w14:textId="5A0A2A82" w:rsidR="00F0097F" w:rsidRPr="00397CC4" w:rsidRDefault="00F0097F" w:rsidP="00C26F99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Kritéria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pre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uznateľnosť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výdavkov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podopatrenie 1.2 a podopatrenie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24" w14:textId="2B050C3C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565246067"/>
                <w:placeholder>
                  <w:docPart w:val="81B56D567B08405B8183283E73B96A8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69F" w14:textId="354AFE7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2C1AFE3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493" w14:textId="567073E4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FFE" w14:textId="44BB3CB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Číselník oprávnených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7F07" w14:textId="2474CA07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959251399"/>
                <w:placeholder>
                  <w:docPart w:val="26BC1A0B37A74C81B791FAC5D03D6AD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B86" w14:textId="1911898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975D7E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B63E" w14:textId="331AD243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9AB" w14:textId="207DB54A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Podmienky poskytnutia príspevku, </w:t>
            </w: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pre opatrenia/podopatrenia Programu rozvoja vidieka SR 2014-2020 implementované prostredníctvom LEADER/CLLD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4A75" w14:textId="0AD94F0A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381054139"/>
                <w:placeholder>
                  <w:docPart w:val="FA4F0C68F93041A8A13C3147B284D02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5594" w14:textId="50D4E504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83ED258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85D" w14:textId="2701256A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CF0" w14:textId="39DFE1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Projekt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7546" w14:textId="71C8BA4E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38675897"/>
                <w:placeholder>
                  <w:docPart w:val="B5B3C40E06AC4081A5CE5987E724493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8FE" w14:textId="1262AB6A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7DE21C7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CC3" w14:textId="72051B83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E174" w14:textId="1C250CA1" w:rsidR="00F0097F" w:rsidRPr="00397CC4" w:rsidRDefault="00F0097F" w:rsidP="007665A0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Podiel tržieb</w:t>
            </w:r>
            <w:r w:rsidR="006C4DDC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v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í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8.6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19" w14:textId="417487CA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845699306"/>
                <w:placeholder>
                  <w:docPart w:val="42F6D72B742A4403A72AC0DF41D0EE9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2772" w14:textId="0FA93660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57ECE2E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D660" w14:textId="48FD5FC9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043C" w14:textId="3354BF0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Schéma minimálnej pomoci na podporu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implementácie operácií v rámci stratégií miestneho rozvoja vedeného komunitou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(podopatrenie 19.2 Programu rozvoja vidieka SR  2014 – 2020), 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DM – 4/2018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1FBA" w14:textId="67E99F20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03328283"/>
                <w:placeholder>
                  <w:docPart w:val="17A2EB9136C24A0A942FE7B33E5070E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09AB" w14:textId="6997CC53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5A7ECC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B136" w14:textId="3B506AC7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1B50" w14:textId="5A558D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CD5" w14:textId="05F87915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31329356"/>
                <w:placeholder>
                  <w:docPart w:val="5A87E16E7C044D1E9448BBF35152D9A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F905" w14:textId="7F8688F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10435D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C4D3" w14:textId="171D1615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B0D7" w14:textId="70F2564D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Príručka pre používateľov k definícii mikropodnikov, malých a stredných podnikov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E7F2" w14:textId="30106F07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073890506"/>
                <w:placeholder>
                  <w:docPart w:val="0AB4CA75675148F4B586EE7049814553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F76" w14:textId="6741F68C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58AF83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FF2" w14:textId="51E4E989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.1</w:t>
            </w:r>
            <w:r w:rsidR="007665A0" w:rsidRPr="00397CC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B1C5" w14:textId="7EB9681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Vyhlásenie žiadateľa o minimálnu pomoc pre  podopatrenie 1.2 a podopatrenie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CEE0" w14:textId="2E659EF1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2104911770"/>
                <w:placeholder>
                  <w:docPart w:val="1C18B41666924843A7EDF615AA526E3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7F6" w14:textId="689C525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A50A8D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A15" w14:textId="55E018AA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F7B" w14:textId="6EFF2FC4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Vyhlásenie o veľkosti podniku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215" w14:textId="114FF86F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61545386"/>
                <w:placeholder>
                  <w:docPart w:val="346E05735A1B4B8BB2DFBDF47AEF4216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F5A5" w14:textId="500ED81F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 xml:space="preserve">len na základe  zmien vykonaných  RO </w:t>
            </w: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lastRenderedPageBreak/>
              <w:t>pre PRV/PPA</w:t>
            </w:r>
          </w:p>
        </w:tc>
      </w:tr>
      <w:tr w:rsidR="00F0097F" w:rsidRPr="00B66F5C" w14:paraId="0C7FC9B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D16" w14:textId="111F212E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lastRenderedPageBreak/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92B" w14:textId="6A0A404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Metodické usmernenie koordinátora štátnej pomoci č. 1/2015 z 1. apríla 2015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2135" w14:textId="7A460837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390082336"/>
                <w:placeholder>
                  <w:docPart w:val="D7D939690BA7491CB484B8B6A8D9B202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A807" w14:textId="64861046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149AA0AE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2341" w14:textId="72489901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F03" w14:textId="47FAD3B5" w:rsidR="00F0097F" w:rsidRPr="00397CC4" w:rsidRDefault="00F0097F" w:rsidP="00F0097F">
            <w:pPr>
              <w:pStyle w:val="CharChar"/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sk-SK"/>
              </w:rPr>
            </w:pPr>
            <w:r w:rsidRPr="00397CC4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sk-SK"/>
              </w:rPr>
              <w:t>Čestné vyhlásenie žiadateľa o kompletnosti dokumentácie z verejného obstarávania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CD3B" w14:textId="62A3B66A" w:rsidR="00F0097F" w:rsidRPr="00397CC4" w:rsidRDefault="0067189B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542180896"/>
                <w:placeholder>
                  <w:docPart w:val="F7943C9D363E4D2B8A3E5B7060E610FA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1970FD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3CA" w14:textId="062B46A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4767DC" w:rsidRPr="00B66F5C" w14:paraId="3D3504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2959" w14:textId="6622BD83" w:rsidR="004767DC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F99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sk-SK"/>
              </w:rPr>
              <w:t>Čestné vyhlásenie žiadateľa ku konfliktu záujmu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720" w14:textId="55375906" w:rsidR="004767DC" w:rsidRPr="00397CC4" w:rsidRDefault="0067189B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53584165"/>
                <w:placeholder>
                  <w:docPart w:val="94795D36EDF74C0A8B25084F0BE44C20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1970FD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E899" w14:textId="77777777" w:rsidR="004767DC" w:rsidRPr="00397CC4" w:rsidRDefault="004767DC" w:rsidP="000B6C67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30608A" w:rsidRPr="00B66F5C" w14:paraId="77141B0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191" w14:textId="5DCD380F" w:rsidR="0030608A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6CC2" w14:textId="645E6746" w:rsidR="0030608A" w:rsidRPr="00397CC4" w:rsidRDefault="0030608A" w:rsidP="000B6C67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 v rámci implementácie stratégie 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A73" w14:textId="2922EB0C" w:rsidR="0030608A" w:rsidRPr="00397CC4" w:rsidRDefault="0067189B" w:rsidP="000B6C67">
            <w:pPr>
              <w:ind w:right="-108"/>
              <w:jc w:val="both"/>
              <w:rPr>
                <w:rStyle w:val="tl29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89050156"/>
                <w:placeholder>
                  <w:docPart w:val="C684919134F94B73B109FA606E9E20D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1970FD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1DCE" w14:textId="3FB40E0A" w:rsidR="0030608A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schválenia RO pre PRV</w:t>
            </w:r>
          </w:p>
        </w:tc>
      </w:tr>
      <w:tr w:rsidR="004767DC" w:rsidRPr="00B66F5C" w14:paraId="55E43F1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33E" w14:textId="24EC7FC0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267D" w14:textId="4FE3A964" w:rsidR="004767DC" w:rsidRPr="00397CC4" w:rsidRDefault="00F0097F" w:rsidP="00D028DC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Späťvzatie 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88DD" w14:textId="007F1A8C" w:rsidR="004767DC" w:rsidRPr="00397CC4" w:rsidRDefault="0067189B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1153044"/>
                <w:placeholder>
                  <w:docPart w:val="EEE9E943433D4446B35F04FB073F4D20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1970FD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5F13" w14:textId="77777777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182BE93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DB88" w14:textId="1FEDBC99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D028DC" w:rsidRPr="00397CC4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B962" w14:textId="077F7956" w:rsidR="004767DC" w:rsidRPr="00397CC4" w:rsidRDefault="00F0097F" w:rsidP="001452E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E1A9" w14:textId="140DCD1A" w:rsidR="004767DC" w:rsidRPr="00397CC4" w:rsidRDefault="0067189B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834028559"/>
                <w:placeholder>
                  <w:docPart w:val="1314A832A97E4E5F96DC65959319B98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1970FD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9F1" w14:textId="4E9CEFDA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</w:p>
        </w:tc>
      </w:tr>
      <w:tr w:rsidR="004767DC" w:rsidRPr="00B66F5C" w14:paraId="7FFB2D76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6363E0" w14:textId="15668048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18" w:hanging="318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Ďalší postup vo vzťahu k výzve na predkladanie  žiadostí o NFP</w:t>
            </w:r>
          </w:p>
        </w:tc>
      </w:tr>
      <w:tr w:rsidR="004767DC" w:rsidRPr="00B66F5C" w14:paraId="021D206C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0C04B3" w14:textId="324E7665" w:rsidR="004767DC" w:rsidRPr="00397CC4" w:rsidRDefault="00FD2CE8" w:rsidP="00DB6D9E">
            <w:pPr>
              <w:rPr>
                <w:rFonts w:cs="Times New Roman"/>
                <w:b/>
                <w:sz w:val="18"/>
                <w:szCs w:val="18"/>
              </w:rPr>
            </w:pPr>
            <w:r w:rsidRPr="00397CC4">
              <w:rPr>
                <w:rFonts w:cs="Times New Roman"/>
                <w:b/>
                <w:sz w:val="18"/>
                <w:szCs w:val="18"/>
              </w:rPr>
              <w:t>4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.1 /zmena výzvy</w:t>
            </w:r>
          </w:p>
        </w:tc>
      </w:tr>
      <w:tr w:rsidR="004767DC" w:rsidRPr="00B66F5C" w14:paraId="0D9C85BA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7719" w14:textId="77777777" w:rsidR="004767DC" w:rsidRPr="001970FD" w:rsidRDefault="004767DC" w:rsidP="00B66F5C">
            <w:pPr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1970FD">
              <w:rPr>
                <w:rFonts w:cs="Times New Roman"/>
                <w:b/>
                <w:bCs/>
                <w:sz w:val="18"/>
                <w:szCs w:val="18"/>
              </w:rPr>
              <w:t>k termínu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5D6" w14:textId="48A4FC95" w:rsidR="004767DC" w:rsidRPr="001970FD" w:rsidRDefault="0067189B" w:rsidP="00B66F5C">
            <w:pPr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i/>
                <w:sz w:val="18"/>
                <w:szCs w:val="18"/>
              </w:rPr>
              <w:t>15</w:t>
            </w:r>
            <w:r w:rsidR="001970FD" w:rsidRPr="001970FD">
              <w:rPr>
                <w:rFonts w:cs="Times New Roman"/>
                <w:b/>
                <w:bCs/>
                <w:i/>
                <w:sz w:val="18"/>
                <w:szCs w:val="18"/>
              </w:rPr>
              <w:t>.12.2021</w:t>
            </w:r>
          </w:p>
        </w:tc>
      </w:tr>
      <w:tr w:rsidR="004767DC" w:rsidRPr="00B66F5C" w14:paraId="7765D585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8C2E206" w14:textId="1739A9CB" w:rsidR="004767DC" w:rsidRPr="001970FD" w:rsidRDefault="00FD2CE8" w:rsidP="00397CC4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970FD">
              <w:rPr>
                <w:rFonts w:cs="Times New Roman"/>
                <w:b/>
                <w:bCs/>
                <w:sz w:val="18"/>
                <w:szCs w:val="18"/>
              </w:rPr>
              <w:t>4</w:t>
            </w:r>
            <w:r w:rsidR="004767DC" w:rsidRPr="001970FD">
              <w:rPr>
                <w:rFonts w:cs="Times New Roman"/>
                <w:b/>
                <w:bCs/>
                <w:sz w:val="18"/>
                <w:szCs w:val="18"/>
              </w:rPr>
              <w:t>.2 Postup vo vzťahu k už predloženým žiadostiam o NFP</w:t>
            </w:r>
            <w:r w:rsidR="00397CC4" w:rsidRPr="001970FD">
              <w:rPr>
                <w:rStyle w:val="Odkaznapoznmkupodiarou"/>
                <w:rFonts w:cs="Times New Roman"/>
                <w:b/>
                <w:bCs/>
                <w:sz w:val="18"/>
                <w:szCs w:val="18"/>
              </w:rPr>
              <w:footnoteReference w:id="5"/>
            </w:r>
          </w:p>
        </w:tc>
      </w:tr>
      <w:tr w:rsidR="004767DC" w:rsidRPr="00B66F5C" w14:paraId="65C0594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4B40" w14:textId="77777777" w:rsidR="004767DC" w:rsidRPr="00397CC4" w:rsidRDefault="004767DC" w:rsidP="00B66F5C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vrátenie žiadateľom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A83" w14:textId="428271D3" w:rsidR="004767DC" w:rsidRPr="00397CC4" w:rsidRDefault="0067189B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1854610159"/>
                <w:placeholder>
                  <w:docPart w:val="A7404734AD9C4DA09CE05970FACAE3E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6F4B43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0AE7083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A96C" w14:textId="10EBB0B8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návrh na vydanie  rozhodnutia o žiadosti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69A7" w14:textId="67231923" w:rsidR="004767DC" w:rsidRPr="00397CC4" w:rsidRDefault="0067189B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418942429"/>
                <w:placeholder>
                  <w:docPart w:val="CD23187CADDA4FE29A4B2281B007F21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6F4B43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21DF2E7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993E" w14:textId="3A910547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netýka sa už žiadostí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BE03" w14:textId="5F33A9D3" w:rsidR="004767DC" w:rsidRPr="00397CC4" w:rsidRDefault="0067189B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016306735"/>
                <w:placeholder>
                  <w:docPart w:val="96DBFDE58D6D4B91967D50CF54D4557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FB7219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3451378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51E" w14:textId="30963094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týka sa aj už predložených žiadostí o NFP s informovaním žiadateľov o potrebe zmeniť/doplniť  žiadosť o NFP</w:t>
            </w:r>
            <w:r w:rsidRPr="00397CC4">
              <w:rPr>
                <w:sz w:val="18"/>
                <w:szCs w:val="18"/>
                <w:vertAlign w:val="superscript"/>
              </w:rPr>
              <w:fldChar w:fldCharType="begin"/>
            </w:r>
            <w:r w:rsidRPr="00397CC4">
              <w:rPr>
                <w:sz w:val="18"/>
                <w:szCs w:val="18"/>
                <w:vertAlign w:val="superscript"/>
              </w:rPr>
              <w:instrText xml:space="preserve"> NOTEREF _Ref471968541 \h  \* MERGEFORMAT </w:instrText>
            </w:r>
            <w:r w:rsidRPr="00397CC4">
              <w:rPr>
                <w:sz w:val="18"/>
                <w:szCs w:val="18"/>
                <w:vertAlign w:val="superscript"/>
              </w:rPr>
            </w:r>
            <w:r w:rsidRPr="00397CC4">
              <w:rPr>
                <w:sz w:val="18"/>
                <w:szCs w:val="18"/>
                <w:vertAlign w:val="superscript"/>
              </w:rPr>
              <w:fldChar w:fldCharType="separate"/>
            </w:r>
            <w:r w:rsidRPr="00397CC4">
              <w:rPr>
                <w:sz w:val="18"/>
                <w:szCs w:val="18"/>
                <w:vertAlign w:val="superscript"/>
              </w:rPr>
              <w:t>1</w:t>
            </w:r>
            <w:r w:rsidRPr="00397CC4">
              <w:rPr>
                <w:sz w:val="18"/>
                <w:szCs w:val="18"/>
                <w:vertAlign w:val="superscript"/>
              </w:rPr>
              <w:fldChar w:fldCharType="end"/>
            </w:r>
            <w:r w:rsidRPr="00397CC4">
              <w:rPr>
                <w:sz w:val="18"/>
                <w:szCs w:val="18"/>
              </w:rPr>
              <w:t xml:space="preserve"> v lehote do </w:t>
            </w:r>
            <w:r w:rsidRPr="00397CC4">
              <w:rPr>
                <w:i/>
                <w:color w:val="0070C0"/>
                <w:sz w:val="18"/>
                <w:szCs w:val="18"/>
              </w:rPr>
              <w:t>(uviesť)</w:t>
            </w:r>
            <w:r w:rsidRPr="00397CC4">
              <w:rPr>
                <w:color w:val="0070C0"/>
                <w:sz w:val="18"/>
                <w:szCs w:val="18"/>
              </w:rPr>
              <w:t xml:space="preserve"> </w:t>
            </w:r>
            <w:r w:rsidRPr="00397CC4">
              <w:rPr>
                <w:sz w:val="18"/>
                <w:szCs w:val="18"/>
              </w:rPr>
              <w:t>pracovných dní od doručenia informácie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EEFE" w14:textId="2C4B269F" w:rsidR="004767DC" w:rsidRPr="00397CC4" w:rsidRDefault="0067189B" w:rsidP="00B66F5C">
            <w:pPr>
              <w:pStyle w:val="Odsekzoznamu"/>
              <w:ind w:left="408"/>
              <w:jc w:val="both"/>
              <w:rPr>
                <w:rStyle w:val="tl32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955478581"/>
                <w:placeholder>
                  <w:docPart w:val="F36BF5448A274AC195C4D4683FDB3C6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6F4B43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072FF645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CB104E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Vypracoval</w:t>
            </w:r>
            <w:r w:rsidR="006F63F2"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BE7" w14:textId="6E9D0E2F" w:rsidR="004767DC" w:rsidRPr="00397CC4" w:rsidRDefault="00FB7219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i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i/>
                <w:sz w:val="18"/>
                <w:szCs w:val="18"/>
                <w:lang w:val="sk-SK"/>
              </w:rPr>
              <w:t>Ing. Zdenko Knižka</w:t>
            </w:r>
          </w:p>
        </w:tc>
      </w:tr>
      <w:tr w:rsidR="004767DC" w:rsidRPr="00B66F5C" w14:paraId="5AFF275C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077760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Funkcia v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48F" w14:textId="3CF40596" w:rsidR="004767DC" w:rsidRPr="00397CC4" w:rsidRDefault="00FB7219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Projektový manažér</w:t>
            </w:r>
          </w:p>
        </w:tc>
      </w:tr>
      <w:tr w:rsidR="004767DC" w:rsidRPr="00B66F5C" w14:paraId="39D5FB0E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95E68B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81C" w14:textId="4E59478B" w:rsidR="004767DC" w:rsidRPr="00397CC4" w:rsidRDefault="0067189B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10.12.</w:t>
            </w:r>
            <w:r w:rsidR="001970FD">
              <w:rPr>
                <w:rFonts w:asciiTheme="minorHAnsi" w:hAnsiTheme="minorHAnsi"/>
                <w:sz w:val="18"/>
                <w:szCs w:val="18"/>
                <w:lang w:val="sk-SK"/>
              </w:rPr>
              <w:t>.2021</w:t>
            </w:r>
          </w:p>
        </w:tc>
      </w:tr>
      <w:tr w:rsidR="004767DC" w:rsidRPr="00B66F5C" w14:paraId="261CCED6" w14:textId="77777777" w:rsidTr="005205B5">
        <w:trPr>
          <w:trHeight w:val="233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0D1C9A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BF3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  <w:p w14:paraId="167BCAB9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6887F7EB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6DBDA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Štatutárny orgán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37A" w14:textId="06FD16D6" w:rsidR="00EE4DD5" w:rsidRPr="00397CC4" w:rsidRDefault="00FB7219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Emil Lejko</w:t>
            </w:r>
          </w:p>
        </w:tc>
      </w:tr>
      <w:tr w:rsidR="00EE4DD5" w:rsidRPr="00B66F5C" w14:paraId="31818959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3EE21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Meno a priezvisko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F86" w14:textId="2555BC21" w:rsidR="00EE4DD5" w:rsidRPr="00397CC4" w:rsidRDefault="0067189B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10.12.</w:t>
            </w:r>
            <w:r w:rsidR="001970FD">
              <w:rPr>
                <w:rFonts w:asciiTheme="minorHAnsi" w:hAnsiTheme="minorHAnsi"/>
                <w:sz w:val="18"/>
                <w:szCs w:val="18"/>
                <w:lang w:val="sk-SK"/>
              </w:rPr>
              <w:t>.2021</w:t>
            </w:r>
          </w:p>
        </w:tc>
      </w:tr>
      <w:tr w:rsidR="00EE4DD5" w:rsidRPr="00B66F5C" w14:paraId="53CEFBAD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7EE3DD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889" w14:textId="77777777" w:rsidR="00EE4DD5" w:rsidRPr="00397CC4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6238B9CC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A069F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 a pečiatka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F8B" w14:textId="77777777" w:rsidR="00EE4DD5" w:rsidRDefault="00EE4DD5" w:rsidP="00397CC4">
            <w:pPr>
              <w:jc w:val="both"/>
              <w:rPr>
                <w:sz w:val="18"/>
                <w:szCs w:val="18"/>
              </w:rPr>
            </w:pPr>
          </w:p>
          <w:p w14:paraId="1DDDD4C8" w14:textId="4FE60104" w:rsidR="00397CC4" w:rsidRPr="00397CC4" w:rsidRDefault="00397CC4" w:rsidP="00397CC4">
            <w:pPr>
              <w:jc w:val="both"/>
              <w:rPr>
                <w:sz w:val="18"/>
                <w:szCs w:val="18"/>
              </w:rPr>
            </w:pPr>
          </w:p>
        </w:tc>
      </w:tr>
    </w:tbl>
    <w:p w14:paraId="353CA957" w14:textId="77777777" w:rsidR="003878F2" w:rsidRPr="00B66F5C" w:rsidRDefault="003878F2" w:rsidP="00397CC4"/>
    <w:sectPr w:rsidR="003878F2" w:rsidRPr="00B66F5C" w:rsidSect="00662289"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D76E" w14:textId="77777777" w:rsidR="00F85367" w:rsidRDefault="00F85367" w:rsidP="004767DC">
      <w:pPr>
        <w:spacing w:after="0" w:line="240" w:lineRule="auto"/>
      </w:pPr>
      <w:r>
        <w:separator/>
      </w:r>
    </w:p>
  </w:endnote>
  <w:endnote w:type="continuationSeparator" w:id="0">
    <w:p w14:paraId="3F8414BB" w14:textId="77777777" w:rsidR="00F85367" w:rsidRDefault="00F85367" w:rsidP="0047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447B" w14:textId="620A8328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74ECCE10" w14:textId="77777777" w:rsidR="009F4DFF" w:rsidRDefault="009F4D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D2BD" w14:textId="601B41B5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6B99688A" w14:textId="77777777" w:rsidR="009F4DFF" w:rsidRDefault="009F4D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9A4B" w14:textId="77777777" w:rsidR="00F85367" w:rsidRDefault="00F85367" w:rsidP="004767DC">
      <w:pPr>
        <w:spacing w:after="0" w:line="240" w:lineRule="auto"/>
      </w:pPr>
      <w:r>
        <w:separator/>
      </w:r>
    </w:p>
  </w:footnote>
  <w:footnote w:type="continuationSeparator" w:id="0">
    <w:p w14:paraId="7AE8797B" w14:textId="77777777" w:rsidR="00F85367" w:rsidRDefault="00F85367" w:rsidP="004767DC">
      <w:pPr>
        <w:spacing w:after="0" w:line="240" w:lineRule="auto"/>
      </w:pPr>
      <w:r>
        <w:continuationSeparator/>
      </w:r>
    </w:p>
  </w:footnote>
  <w:footnote w:id="1">
    <w:p w14:paraId="79E86EE2" w14:textId="11676390" w:rsidR="00397CC4" w:rsidRPr="00F02F4B" w:rsidRDefault="00397CC4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Nehodiace sa prečiarknúť</w:t>
      </w:r>
    </w:p>
  </w:footnote>
  <w:footnote w:id="2">
    <w:p w14:paraId="69368225" w14:textId="7207B3DF" w:rsidR="005205B5" w:rsidRPr="00F02F4B" w:rsidRDefault="005205B5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Uvedie sa názov opatrenia stratégie CLLD príslušnej MAS</w:t>
      </w:r>
    </w:p>
  </w:footnote>
  <w:footnote w:id="3">
    <w:p w14:paraId="171E905A" w14:textId="6DD16F50" w:rsidR="00482395" w:rsidRPr="00F02F4B" w:rsidRDefault="00FF405A" w:rsidP="00FF405A">
      <w:pPr>
        <w:spacing w:after="0" w:line="240" w:lineRule="auto"/>
        <w:jc w:val="both"/>
        <w:rPr>
          <w:rFonts w:cstheme="minorHAnsi"/>
          <w:b/>
          <w:i/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MAS v popise zmeny a zdôvodnení uvedie nasledovné znenie: </w:t>
      </w:r>
      <w:r w:rsidRPr="00F02F4B">
        <w:rPr>
          <w:b/>
          <w:i/>
          <w:color w:val="000000" w:themeColor="text1"/>
          <w:sz w:val="16"/>
          <w:szCs w:val="16"/>
        </w:rPr>
        <w:t>Touto aktualizáciou č...... (</w:t>
      </w:r>
      <w:r w:rsidRPr="00F02F4B">
        <w:rPr>
          <w:i/>
          <w:color w:val="000000" w:themeColor="text1"/>
          <w:sz w:val="16"/>
          <w:szCs w:val="16"/>
        </w:rPr>
        <w:t>MAS uvedie číslo aktualizácie, napr.: aktualizácia č.1</w:t>
      </w:r>
      <w:r w:rsidRPr="00F02F4B">
        <w:rPr>
          <w:b/>
          <w:i/>
          <w:color w:val="000000" w:themeColor="text1"/>
          <w:sz w:val="16"/>
          <w:szCs w:val="16"/>
        </w:rPr>
        <w:t>) MAS (</w:t>
      </w:r>
      <w:r w:rsidRPr="00F02F4B">
        <w:rPr>
          <w:i/>
          <w:color w:val="000000" w:themeColor="text1"/>
          <w:sz w:val="16"/>
          <w:szCs w:val="16"/>
        </w:rPr>
        <w:t>uvedie sa názov</w:t>
      </w:r>
      <w:r w:rsidRPr="00F02F4B">
        <w:rPr>
          <w:b/>
          <w:i/>
          <w:color w:val="000000" w:themeColor="text1"/>
          <w:sz w:val="16"/>
          <w:szCs w:val="16"/>
        </w:rPr>
        <w:t xml:space="preserve">) v súlade s ustanovením § 17 ods. 6 zákona č. 292/2014 Z. z. o príspevku poskytovanom z európskych štrukturálnych a investičných fondov a o zmene a doplnení niektorých zákonov mení výzvu spôsobom, ktorým nedochádza k podstatnej zmene podmienok poskytnutia príspevku.  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  <w:shd w:val="clear" w:color="auto" w:fill="FFFFFF"/>
        </w:rPr>
        <w:t>Dôvodom je vytvorenie dostatočného časového priestoru pre žiadateľov z hľadiska procesu doručovania povinných príloh k žiadosti o NFP.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i/>
          <w:color w:val="000000" w:themeColor="text1"/>
          <w:sz w:val="16"/>
          <w:szCs w:val="16"/>
        </w:rPr>
        <w:t>Aktualizáciou sa v texte výzvy v časti 1. 2 Dĺžka trvania a typ výzvy  upravuje  dátum uzavretia výzvy. Dokumenty zverejnené v rámci predmetnej výzvy zostávajú platné v pôvodnom znení.  Aktualizácia a zmeny z nej vyplývajúce sú účinné odo dňa zverejnenia na webovom sídle MAS, t. j.</w:t>
      </w:r>
      <w:r w:rsidRPr="00F02F4B">
        <w:rPr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bCs/>
          <w:i/>
          <w:color w:val="000000" w:themeColor="text1"/>
          <w:sz w:val="16"/>
          <w:szCs w:val="16"/>
        </w:rPr>
        <w:t xml:space="preserve">od </w:t>
      </w:r>
      <w:r w:rsidRPr="00F02F4B">
        <w:rPr>
          <w:i/>
          <w:color w:val="000000" w:themeColor="text1"/>
          <w:sz w:val="16"/>
          <w:szCs w:val="16"/>
        </w:rPr>
        <w:t>(</w:t>
      </w:r>
      <w:r w:rsidR="00397CC4" w:rsidRPr="00F02F4B">
        <w:rPr>
          <w:i/>
          <w:color w:val="000000" w:themeColor="text1"/>
          <w:sz w:val="16"/>
          <w:szCs w:val="16"/>
        </w:rPr>
        <w:t xml:space="preserve">MAS uvedie dátum zverejnenia). </w:t>
      </w:r>
      <w:r w:rsidRPr="00F02F4B">
        <w:rPr>
          <w:b/>
          <w:i/>
          <w:color w:val="000000" w:themeColor="text1"/>
          <w:sz w:val="16"/>
          <w:szCs w:val="16"/>
        </w:rPr>
        <w:t>Zmeny vykonané aktualizáciou sa vzťahujú na všetky ŽoNFP predložené v rámci tejto výzvy na predkladanie ŽoNFP.</w:t>
      </w:r>
      <w:r w:rsidRPr="00F02F4B">
        <w:rPr>
          <w:b/>
          <w:color w:val="000000" w:themeColor="text1"/>
          <w:sz w:val="16"/>
          <w:szCs w:val="16"/>
        </w:rPr>
        <w:t xml:space="preserve"> </w:t>
      </w:r>
      <w:r w:rsidRPr="00F02F4B">
        <w:rPr>
          <w:color w:val="000000" w:themeColor="text1"/>
          <w:sz w:val="16"/>
          <w:szCs w:val="16"/>
        </w:rPr>
        <w:t>MAS je zároveň povinná s aktualizáciou príslušnej výzvy</w:t>
      </w:r>
      <w:r w:rsidR="00B27BE5" w:rsidRPr="00F02F4B">
        <w:rPr>
          <w:color w:val="000000" w:themeColor="text1"/>
          <w:sz w:val="16"/>
          <w:szCs w:val="16"/>
        </w:rPr>
        <w:t xml:space="preserve"> zverejn</w:t>
      </w:r>
      <w:r w:rsidRPr="00F02F4B">
        <w:rPr>
          <w:color w:val="000000" w:themeColor="text1"/>
          <w:sz w:val="16"/>
          <w:szCs w:val="16"/>
        </w:rPr>
        <w:t>iť na svojom webovom sídle OZ</w:t>
      </w:r>
      <w:r w:rsidR="00B27BE5" w:rsidRPr="00F02F4B">
        <w:rPr>
          <w:color w:val="000000" w:themeColor="text1"/>
          <w:sz w:val="16"/>
          <w:szCs w:val="16"/>
        </w:rPr>
        <w:t>NÁMENIE O AKTUALIZÁCII VÝZVY NA PREDKLADANIE ŽoNFP</w:t>
      </w:r>
      <w:r w:rsidRPr="00F02F4B">
        <w:rPr>
          <w:color w:val="000000" w:themeColor="text1"/>
          <w:sz w:val="16"/>
          <w:szCs w:val="16"/>
        </w:rPr>
        <w:t xml:space="preserve"> (viď text v odvolávke č. 3)</w:t>
      </w:r>
      <w:r w:rsidR="00B27BE5" w:rsidRPr="00F02F4B">
        <w:rPr>
          <w:color w:val="000000" w:themeColor="text1"/>
          <w:sz w:val="16"/>
          <w:szCs w:val="16"/>
        </w:rPr>
        <w:t>.</w:t>
      </w:r>
    </w:p>
  </w:footnote>
  <w:footnote w:id="4">
    <w:p w14:paraId="5EF465C2" w14:textId="427053F8" w:rsidR="0030608A" w:rsidRPr="00F02F4B" w:rsidRDefault="0030608A" w:rsidP="0030608A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="00E53E50" w:rsidRPr="00F02F4B">
        <w:rPr>
          <w:color w:val="000000" w:themeColor="text1"/>
          <w:sz w:val="16"/>
          <w:szCs w:val="16"/>
        </w:rPr>
        <w:t xml:space="preserve"> V zmysle prílohy č. 4</w:t>
      </w:r>
      <w:r w:rsidRPr="00F02F4B">
        <w:rPr>
          <w:color w:val="000000" w:themeColor="text1"/>
          <w:sz w:val="16"/>
          <w:szCs w:val="16"/>
        </w:rPr>
        <w:t xml:space="preserve"> k Príručke pre prijímateľa nenávratného finančného príspevku z Programu rozvoja vidieka SR 2014 – 2020 pre opatrenie 19. Podpora na miestny rozvoj v rámci iniciatívy LEADER</w:t>
      </w:r>
    </w:p>
    <w:p w14:paraId="18E55649" w14:textId="107F9003" w:rsidR="0030608A" w:rsidRPr="00F02F4B" w:rsidRDefault="0030608A">
      <w:pPr>
        <w:pStyle w:val="Textpoznmkypodiarou"/>
        <w:rPr>
          <w:sz w:val="16"/>
          <w:szCs w:val="16"/>
        </w:rPr>
      </w:pPr>
    </w:p>
  </w:footnote>
  <w:footnote w:id="5">
    <w:p w14:paraId="1A3394B5" w14:textId="717CD53E" w:rsidR="00397CC4" w:rsidRDefault="00397CC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V</w:t>
      </w:r>
      <w:r w:rsidRPr="00B40881">
        <w:rPr>
          <w:rFonts w:cs="Times New Roman"/>
          <w:sz w:val="16"/>
          <w:szCs w:val="16"/>
        </w:rPr>
        <w:t>ybrať jednu z nižšie uvedených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3401" w14:textId="233603AE" w:rsidR="00F1196D" w:rsidRDefault="00F1196D">
    <w:pPr>
      <w:pStyle w:val="Hlavika"/>
    </w:pPr>
  </w:p>
  <w:p w14:paraId="7511D5CA" w14:textId="76A97A0E" w:rsidR="00F1196D" w:rsidRPr="00F1196D" w:rsidRDefault="00F1196D" w:rsidP="00F1196D">
    <w:pPr>
      <w:pStyle w:val="Hlavika"/>
      <w:rPr>
        <w:sz w:val="18"/>
        <w:szCs w:val="18"/>
      </w:rPr>
    </w:pPr>
    <w:r w:rsidRPr="00F1196D">
      <w:rPr>
        <w:sz w:val="18"/>
        <w:szCs w:val="18"/>
      </w:rPr>
      <w:t>Príloha č. 3C</w:t>
    </w:r>
  </w:p>
  <w:p w14:paraId="3956BDCF" w14:textId="77777777" w:rsidR="00F1196D" w:rsidRDefault="00F11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A6036"/>
    <w:multiLevelType w:val="hybridMultilevel"/>
    <w:tmpl w:val="4010FAD6"/>
    <w:lvl w:ilvl="0" w:tplc="9F8E9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D24"/>
    <w:multiLevelType w:val="hybridMultilevel"/>
    <w:tmpl w:val="D4624D3C"/>
    <w:lvl w:ilvl="0" w:tplc="6920796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7DC"/>
    <w:rsid w:val="000B6C67"/>
    <w:rsid w:val="000B7807"/>
    <w:rsid w:val="00106306"/>
    <w:rsid w:val="001330DA"/>
    <w:rsid w:val="001452E2"/>
    <w:rsid w:val="001970FD"/>
    <w:rsid w:val="002B525D"/>
    <w:rsid w:val="002F78CC"/>
    <w:rsid w:val="0030608A"/>
    <w:rsid w:val="00333D64"/>
    <w:rsid w:val="00387621"/>
    <w:rsid w:val="003878F2"/>
    <w:rsid w:val="00397CC4"/>
    <w:rsid w:val="00420FA4"/>
    <w:rsid w:val="00424DA8"/>
    <w:rsid w:val="004767DC"/>
    <w:rsid w:val="00482395"/>
    <w:rsid w:val="0049428D"/>
    <w:rsid w:val="00516DCB"/>
    <w:rsid w:val="005205B5"/>
    <w:rsid w:val="00535A9C"/>
    <w:rsid w:val="00544C44"/>
    <w:rsid w:val="005A1333"/>
    <w:rsid w:val="006565E1"/>
    <w:rsid w:val="0067189B"/>
    <w:rsid w:val="006C4DDC"/>
    <w:rsid w:val="006F4B43"/>
    <w:rsid w:val="006F63F2"/>
    <w:rsid w:val="007665A0"/>
    <w:rsid w:val="007B70FE"/>
    <w:rsid w:val="00871366"/>
    <w:rsid w:val="008E6D0A"/>
    <w:rsid w:val="009E23E4"/>
    <w:rsid w:val="009F4DFF"/>
    <w:rsid w:val="00A30BF7"/>
    <w:rsid w:val="00AC2BB8"/>
    <w:rsid w:val="00AC64A4"/>
    <w:rsid w:val="00B27BE5"/>
    <w:rsid w:val="00B40881"/>
    <w:rsid w:val="00B66F5C"/>
    <w:rsid w:val="00BA6D3A"/>
    <w:rsid w:val="00BB05B3"/>
    <w:rsid w:val="00C26F99"/>
    <w:rsid w:val="00C860DF"/>
    <w:rsid w:val="00CA6887"/>
    <w:rsid w:val="00D028DC"/>
    <w:rsid w:val="00D87CE5"/>
    <w:rsid w:val="00DB6D9E"/>
    <w:rsid w:val="00DD3EDB"/>
    <w:rsid w:val="00E53E50"/>
    <w:rsid w:val="00E96F28"/>
    <w:rsid w:val="00EB31DE"/>
    <w:rsid w:val="00EE4DD5"/>
    <w:rsid w:val="00F0097F"/>
    <w:rsid w:val="00F02F4B"/>
    <w:rsid w:val="00F1196D"/>
    <w:rsid w:val="00F85367"/>
    <w:rsid w:val="00FB7219"/>
    <w:rsid w:val="00FD2CE8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9329"/>
  <w15:docId w15:val="{3FDF2231-9330-437E-8A63-EDF989C9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67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767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4767DC"/>
    <w:rPr>
      <w:sz w:val="20"/>
      <w:szCs w:val="20"/>
    </w:rPr>
  </w:style>
  <w:style w:type="table" w:styleId="Mriekatabuky">
    <w:name w:val="Table Grid"/>
    <w:basedOn w:val="Normlnatabuka"/>
    <w:uiPriority w:val="59"/>
    <w:rsid w:val="0047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767D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9"/>
      <w:szCs w:val="24"/>
      <w:lang w:val="en-US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rsid w:val="004767DC"/>
    <w:rPr>
      <w:rFonts w:ascii="Arial" w:eastAsia="Times New Roman" w:hAnsi="Arial" w:cs="Times New Roman"/>
      <w:sz w:val="19"/>
      <w:szCs w:val="24"/>
      <w:lang w:val="en-US"/>
    </w:rPr>
  </w:style>
  <w:style w:type="character" w:styleId="Zstupntext">
    <w:name w:val="Placeholder Text"/>
    <w:basedOn w:val="Predvolenpsmoodseku"/>
    <w:uiPriority w:val="99"/>
    <w:semiHidden/>
    <w:rsid w:val="004767DC"/>
    <w:rPr>
      <w:color w:val="808080"/>
    </w:rPr>
  </w:style>
  <w:style w:type="character" w:customStyle="1" w:styleId="tl1">
    <w:name w:val="Štýl1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767D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767D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767DC"/>
    <w:rPr>
      <w:vertAlign w:val="superscript"/>
    </w:rPr>
  </w:style>
  <w:style w:type="character" w:customStyle="1" w:styleId="tl7">
    <w:name w:val="Štýl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8">
    <w:name w:val="Štýl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9">
    <w:name w:val="Štýl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0">
    <w:name w:val="Štýl1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1">
    <w:name w:val="Štýl1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2">
    <w:name w:val="Štýl1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3">
    <w:name w:val="Štýl1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4">
    <w:name w:val="Štýl1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5">
    <w:name w:val="Štýl1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6">
    <w:name w:val="Štýl1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7">
    <w:name w:val="Štýl1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8">
    <w:name w:val="Štýl1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9">
    <w:name w:val="Štýl1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0">
    <w:name w:val="Štýl2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1">
    <w:name w:val="Štýl2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2">
    <w:name w:val="Štýl2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3">
    <w:name w:val="Štýl2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4">
    <w:name w:val="Štýl2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5">
    <w:name w:val="Štýl2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6">
    <w:name w:val="Štýl2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7">
    <w:name w:val="Štýl2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8">
    <w:name w:val="Štýl2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9">
    <w:name w:val="Štýl2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0">
    <w:name w:val="Štýl3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1">
    <w:name w:val="Štýl3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2">
    <w:name w:val="Štýl32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7D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63F2"/>
  </w:style>
  <w:style w:type="paragraph" w:styleId="Pta">
    <w:name w:val="footer"/>
    <w:basedOn w:val="Normlny"/>
    <w:link w:val="Pt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63F2"/>
  </w:style>
  <w:style w:type="character" w:styleId="Odkaznakomentr">
    <w:name w:val="annotation reference"/>
    <w:basedOn w:val="Predvolenpsmoodseku"/>
    <w:uiPriority w:val="99"/>
    <w:semiHidden/>
    <w:unhideWhenUsed/>
    <w:rsid w:val="00420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0FA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0FA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0F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0FA4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608A"/>
    <w:rPr>
      <w:vertAlign w:val="superscript"/>
    </w:rPr>
  </w:style>
  <w:style w:type="paragraph" w:customStyle="1" w:styleId="CharChar">
    <w:name w:val="Char Char"/>
    <w:basedOn w:val="Normlny"/>
    <w:rsid w:val="00F0097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FD2CE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DD3ED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D3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@masbodrog.s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72030A497B4ADF8E306E11B0BA7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A98CF-5710-477A-A6F4-8E8665A17705}"/>
      </w:docPartPr>
      <w:docPartBody>
        <w:p w:rsidR="002B1EC4" w:rsidRDefault="00A56910" w:rsidP="00A56910">
          <w:pPr>
            <w:pStyle w:val="4672030A497B4ADF8E306E11B0BA7607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135F68001FF48AE82756E0B91D24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B101C-C46C-4745-8519-92CCBC0FB340}"/>
      </w:docPartPr>
      <w:docPartBody>
        <w:p w:rsidR="002B1EC4" w:rsidRDefault="00A56910" w:rsidP="00A56910">
          <w:pPr>
            <w:pStyle w:val="C135F68001FF48AE82756E0B91D24E9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1C2179852AF4821981D6DB20EC30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FE8A8-2F2F-4C5A-B29F-B376729F8CF2}"/>
      </w:docPartPr>
      <w:docPartBody>
        <w:p w:rsidR="002B1EC4" w:rsidRDefault="00A56910" w:rsidP="00A56910">
          <w:pPr>
            <w:pStyle w:val="F1C2179852AF4821981D6DB20EC307F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9C7809F7EA242F18455C1E2694E1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6B09C-7FDA-4CE9-85D5-18C5CFBFA98D}"/>
      </w:docPartPr>
      <w:docPartBody>
        <w:p w:rsidR="002B1EC4" w:rsidRDefault="00A56910" w:rsidP="00A56910">
          <w:pPr>
            <w:pStyle w:val="E9C7809F7EA242F18455C1E2694E15E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044158F032446DBB94F3E9F5432C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15705-16D6-4F85-8BDE-4344AE9311F9}"/>
      </w:docPartPr>
      <w:docPartBody>
        <w:p w:rsidR="002B1EC4" w:rsidRDefault="00A56910" w:rsidP="00A56910">
          <w:pPr>
            <w:pStyle w:val="E044158F032446DBB94F3E9F5432C4B1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F53446F09CC41F287B9BBAF557C8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8F48A-669E-47E7-A81E-22649E6C3A12}"/>
      </w:docPartPr>
      <w:docPartBody>
        <w:p w:rsidR="002B1EC4" w:rsidRDefault="00A56910" w:rsidP="00A56910">
          <w:pPr>
            <w:pStyle w:val="1F53446F09CC41F287B9BBAF557C8D3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4795D36EDF74C0A8B25084F0BE44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CCE02-1D3D-426B-B330-E77F5D0ADA48}"/>
      </w:docPartPr>
      <w:docPartBody>
        <w:p w:rsidR="002B1EC4" w:rsidRDefault="00A56910" w:rsidP="00A56910">
          <w:pPr>
            <w:pStyle w:val="94795D36EDF74C0A8B25084F0BE44C20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EE9E943433D4446B35F04FB073F4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17865-46BE-4D05-A02D-91DA7759493B}"/>
      </w:docPartPr>
      <w:docPartBody>
        <w:p w:rsidR="002B1EC4" w:rsidRDefault="00A56910" w:rsidP="00A56910">
          <w:pPr>
            <w:pStyle w:val="EEE9E943433D4446B35F04FB073F4D20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314A832A97E4E5F96DC65959319B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9C861-867C-4AA7-8F2D-4962FC0C21A4}"/>
      </w:docPartPr>
      <w:docPartBody>
        <w:p w:rsidR="002B1EC4" w:rsidRDefault="00A56910" w:rsidP="00A56910">
          <w:pPr>
            <w:pStyle w:val="1314A832A97E4E5F96DC65959319B98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7404734AD9C4DA09CE05970FACAE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F05AE-5993-401C-81C4-C1F52F1D237A}"/>
      </w:docPartPr>
      <w:docPartBody>
        <w:p w:rsidR="002B1EC4" w:rsidRDefault="00A56910" w:rsidP="00A56910">
          <w:pPr>
            <w:pStyle w:val="A7404734AD9C4DA09CE05970FACAE3E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D23187CADDA4FE29A4B2281B007F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1CAFD-67D6-4C25-BEB6-33B043E1325D}"/>
      </w:docPartPr>
      <w:docPartBody>
        <w:p w:rsidR="002B1EC4" w:rsidRDefault="00A56910" w:rsidP="00A56910">
          <w:pPr>
            <w:pStyle w:val="CD23187CADDA4FE29A4B2281B007F21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6DBFDE58D6D4B91967D50CF54D45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A21272-FE5D-46FE-A8CB-19E6F2DACD17}"/>
      </w:docPartPr>
      <w:docPartBody>
        <w:p w:rsidR="002B1EC4" w:rsidRDefault="00A56910" w:rsidP="00A56910">
          <w:pPr>
            <w:pStyle w:val="96DBFDE58D6D4B91967D50CF54D4557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36BF5448A274AC195C4D4683FDB3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18A9FF-5DBE-46D8-A171-939A068BAEAE}"/>
      </w:docPartPr>
      <w:docPartBody>
        <w:p w:rsidR="002B1EC4" w:rsidRDefault="00A56910" w:rsidP="00A56910">
          <w:pPr>
            <w:pStyle w:val="F36BF5448A274AC195C4D4683FDB3C6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9F16E7FA24A467AA80B3A8421884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693BE-38D1-4828-9E75-D1E3753AB7BD}"/>
      </w:docPartPr>
      <w:docPartBody>
        <w:p w:rsidR="00D54699" w:rsidRDefault="004C150D" w:rsidP="004C150D">
          <w:pPr>
            <w:pStyle w:val="A9F16E7FA24A467AA80B3A8421884FB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F17B6C90A9B46D9BDA78CF563AEB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9F307-1488-4487-A489-1C262F3DBBD2}"/>
      </w:docPartPr>
      <w:docPartBody>
        <w:p w:rsidR="00D54699" w:rsidRDefault="004C150D" w:rsidP="004C150D">
          <w:pPr>
            <w:pStyle w:val="FF17B6C90A9B46D9BDA78CF563AEB7F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2BBA5C49A5594AB98433C8CA7056D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3F891-4035-4112-B751-7ABF146DD71A}"/>
      </w:docPartPr>
      <w:docPartBody>
        <w:p w:rsidR="00D54699" w:rsidRDefault="004C150D" w:rsidP="004C150D">
          <w:pPr>
            <w:pStyle w:val="2BBA5C49A5594AB98433C8CA7056D23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29A5DF3548A48C7845B05BA34F669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CACED-4E40-4782-AECA-1167272A9ACA}"/>
      </w:docPartPr>
      <w:docPartBody>
        <w:p w:rsidR="00D54699" w:rsidRDefault="004C150D" w:rsidP="004C150D">
          <w:pPr>
            <w:pStyle w:val="329A5DF3548A48C7845B05BA34F669D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17AC373D924403F801890705C76D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F778D-184F-49CC-A0EF-130148F96920}"/>
      </w:docPartPr>
      <w:docPartBody>
        <w:p w:rsidR="00D54699" w:rsidRDefault="004C150D" w:rsidP="004C150D">
          <w:pPr>
            <w:pStyle w:val="A17AC373D924403F801890705C76D9B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830BA81E17BF4A7591DAD19FA4647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BA0E8-463F-4E13-A8A2-38CA11E8A97E}"/>
      </w:docPartPr>
      <w:docPartBody>
        <w:p w:rsidR="00D54699" w:rsidRDefault="004C150D" w:rsidP="004C150D">
          <w:pPr>
            <w:pStyle w:val="830BA81E17BF4A7591DAD19FA4647D22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EE71E3AEF2144BB9DD0B3785A2DA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4766D-E28A-4F74-A832-DFBC087D937E}"/>
      </w:docPartPr>
      <w:docPartBody>
        <w:p w:rsidR="00D54699" w:rsidRDefault="004C150D" w:rsidP="004C150D">
          <w:pPr>
            <w:pStyle w:val="1EE71E3AEF2144BB9DD0B3785A2DA6E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0A2133508D3E4D9AAE9B254AB3F9B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709D5-B886-4BF2-899C-7A5C258DD38E}"/>
      </w:docPartPr>
      <w:docPartBody>
        <w:p w:rsidR="00D42B96" w:rsidRDefault="00F9022E" w:rsidP="00F9022E">
          <w:pPr>
            <w:pStyle w:val="0A2133508D3E4D9AAE9B254AB3F9B55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684919134F94B73B109FA606E9E2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F823B-D75A-47CD-9C01-422EA4CF9159}"/>
      </w:docPartPr>
      <w:docPartBody>
        <w:p w:rsidR="00D42B96" w:rsidRDefault="00F9022E" w:rsidP="00F9022E">
          <w:pPr>
            <w:pStyle w:val="C684919134F94B73B109FA606E9E20D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4C2C99FE1754DCD9029D29E77499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BA2F-5178-40FE-8BAC-F92A22B6D8EA}"/>
      </w:docPartPr>
      <w:docPartBody>
        <w:p w:rsidR="00063F2A" w:rsidRDefault="00AE5E40" w:rsidP="00AE5E40">
          <w:pPr>
            <w:pStyle w:val="14C2C99FE1754DCD9029D29E774991F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67F5F478E5740A1B0C9E7E4C5C01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37D7C-F803-48BB-BAD8-E445660E8575}"/>
      </w:docPartPr>
      <w:docPartBody>
        <w:p w:rsidR="00063F2A" w:rsidRDefault="00AE5E40" w:rsidP="00AE5E40">
          <w:pPr>
            <w:pStyle w:val="367F5F478E5740A1B0C9E7E4C5C01521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FEF625F7D574813B1192EB7F6D86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BE79E-984C-43D2-A2C2-55E576CE595E}"/>
      </w:docPartPr>
      <w:docPartBody>
        <w:p w:rsidR="00063F2A" w:rsidRDefault="00AE5E40" w:rsidP="00AE5E40">
          <w:pPr>
            <w:pStyle w:val="9FEF625F7D574813B1192EB7F6D8609A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81B56D567B08405B8183283E73B96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23F35-BBD3-4EF1-BB89-4E266A6BA784}"/>
      </w:docPartPr>
      <w:docPartBody>
        <w:p w:rsidR="00063F2A" w:rsidRDefault="00AE5E40" w:rsidP="00AE5E40">
          <w:pPr>
            <w:pStyle w:val="81B56D567B08405B8183283E73B96A8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26BC1A0B37A74C81B791FAC5D03D6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B6F5A-6D69-442B-8013-32CA70FCCF10}"/>
      </w:docPartPr>
      <w:docPartBody>
        <w:p w:rsidR="00063F2A" w:rsidRDefault="00AE5E40" w:rsidP="00AE5E40">
          <w:pPr>
            <w:pStyle w:val="26BC1A0B37A74C81B791FAC5D03D6AD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A4F0C68F93041A8A13C3147B284D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7716C-B901-4A29-955C-9ADC909A287E}"/>
      </w:docPartPr>
      <w:docPartBody>
        <w:p w:rsidR="00063F2A" w:rsidRDefault="00AE5E40" w:rsidP="00AE5E40">
          <w:pPr>
            <w:pStyle w:val="FA4F0C68F93041A8A13C3147B284D02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B5B3C40E06AC4081A5CE5987E7244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7C36AD-ED95-46E3-B97A-54DF99EEA8E6}"/>
      </w:docPartPr>
      <w:docPartBody>
        <w:p w:rsidR="00063F2A" w:rsidRDefault="00AE5E40" w:rsidP="00AE5E40">
          <w:pPr>
            <w:pStyle w:val="B5B3C40E06AC4081A5CE5987E724493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42F6D72B742A4403A72AC0DF41D0E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B862B-D5A9-4ABF-9FBB-608093527A21}"/>
      </w:docPartPr>
      <w:docPartBody>
        <w:p w:rsidR="00063F2A" w:rsidRDefault="00AE5E40" w:rsidP="00AE5E40">
          <w:pPr>
            <w:pStyle w:val="42F6D72B742A4403A72AC0DF41D0EE9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7A2EB9136C24A0A942FE7B33E507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EEC8E-7F3B-4138-A849-93C21296A0D8}"/>
      </w:docPartPr>
      <w:docPartBody>
        <w:p w:rsidR="00063F2A" w:rsidRDefault="00AE5E40" w:rsidP="00AE5E40">
          <w:pPr>
            <w:pStyle w:val="17A2EB9136C24A0A942FE7B33E5070E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5A87E16E7C044D1E9448BBF35152D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2C3DF-1BE4-481F-AD90-98D6570BCEF2}"/>
      </w:docPartPr>
      <w:docPartBody>
        <w:p w:rsidR="00063F2A" w:rsidRDefault="00AE5E40" w:rsidP="00AE5E40">
          <w:pPr>
            <w:pStyle w:val="5A87E16E7C044D1E9448BBF35152D9A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0AB4CA75675148F4B586EE704981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B15C-0292-45D6-9AD8-36A82B6BD0B3}"/>
      </w:docPartPr>
      <w:docPartBody>
        <w:p w:rsidR="00063F2A" w:rsidRDefault="00AE5E40" w:rsidP="00AE5E40">
          <w:pPr>
            <w:pStyle w:val="0AB4CA75675148F4B586EE7049814553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C18B41666924843A7EDF615AA526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9F003-6500-4997-A2E2-21A4901AB4BC}"/>
      </w:docPartPr>
      <w:docPartBody>
        <w:p w:rsidR="00063F2A" w:rsidRDefault="00AE5E40" w:rsidP="00AE5E40">
          <w:pPr>
            <w:pStyle w:val="1C18B41666924843A7EDF615AA526E3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46E05735A1B4B8BB2DFBDF47AEF42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BD330D-60FD-46E0-A5BB-CC4CC4B721EC}"/>
      </w:docPartPr>
      <w:docPartBody>
        <w:p w:rsidR="00063F2A" w:rsidRDefault="00AE5E40" w:rsidP="00AE5E40">
          <w:pPr>
            <w:pStyle w:val="346E05735A1B4B8BB2DFBDF47AEF4216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D7D939690BA7491CB484B8B6A8D9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B3A73-13C0-429F-A70C-960D784E6A02}"/>
      </w:docPartPr>
      <w:docPartBody>
        <w:p w:rsidR="00063F2A" w:rsidRDefault="00AE5E40" w:rsidP="00AE5E40">
          <w:pPr>
            <w:pStyle w:val="D7D939690BA7491CB484B8B6A8D9B202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7943C9D363E4D2B8A3E5B7060E61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02165-3504-418F-85F8-89CBAC89B77C}"/>
      </w:docPartPr>
      <w:docPartBody>
        <w:p w:rsidR="00063F2A" w:rsidRDefault="00AE5E40" w:rsidP="00AE5E40">
          <w:pPr>
            <w:pStyle w:val="F7943C9D363E4D2B8A3E5B7060E610FA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6A8B8CDC1DD4AC3AEC811DAA5694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BFA0D8-9DE5-4EFF-BDE3-66914D0D18F3}"/>
      </w:docPartPr>
      <w:docPartBody>
        <w:p w:rsidR="008B5E27" w:rsidRDefault="002444C8" w:rsidP="002444C8">
          <w:pPr>
            <w:pStyle w:val="36A8B8CDC1DD4AC3AEC811DAA56948B1"/>
          </w:pPr>
          <w:r w:rsidRPr="00105BC7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910"/>
    <w:rsid w:val="00063F2A"/>
    <w:rsid w:val="0008786D"/>
    <w:rsid w:val="00092399"/>
    <w:rsid w:val="00147B91"/>
    <w:rsid w:val="00192C1D"/>
    <w:rsid w:val="002444C8"/>
    <w:rsid w:val="002B1EC4"/>
    <w:rsid w:val="002E0A0A"/>
    <w:rsid w:val="004C150D"/>
    <w:rsid w:val="005F538D"/>
    <w:rsid w:val="006E28EB"/>
    <w:rsid w:val="00785E54"/>
    <w:rsid w:val="007965C3"/>
    <w:rsid w:val="008B5E27"/>
    <w:rsid w:val="009276D2"/>
    <w:rsid w:val="00A56910"/>
    <w:rsid w:val="00AE5E40"/>
    <w:rsid w:val="00B40620"/>
    <w:rsid w:val="00C35CEB"/>
    <w:rsid w:val="00CF3BB1"/>
    <w:rsid w:val="00D42B96"/>
    <w:rsid w:val="00D54699"/>
    <w:rsid w:val="00F9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444C8"/>
    <w:rPr>
      <w:color w:val="808080"/>
    </w:rPr>
  </w:style>
  <w:style w:type="paragraph" w:customStyle="1" w:styleId="36A8B8CDC1DD4AC3AEC811DAA56948B1">
    <w:name w:val="36A8B8CDC1DD4AC3AEC811DAA56948B1"/>
    <w:rsid w:val="002444C8"/>
    <w:pPr>
      <w:spacing w:after="160" w:line="259" w:lineRule="auto"/>
    </w:pPr>
  </w:style>
  <w:style w:type="paragraph" w:customStyle="1" w:styleId="4672030A497B4ADF8E306E11B0BA7607">
    <w:name w:val="4672030A497B4ADF8E306E11B0BA7607"/>
    <w:rsid w:val="00A56910"/>
  </w:style>
  <w:style w:type="paragraph" w:customStyle="1" w:styleId="C135F68001FF48AE82756E0B91D24E94">
    <w:name w:val="C135F68001FF48AE82756E0B91D24E94"/>
    <w:rsid w:val="00A56910"/>
  </w:style>
  <w:style w:type="paragraph" w:customStyle="1" w:styleId="F1C2179852AF4821981D6DB20EC307F5">
    <w:name w:val="F1C2179852AF4821981D6DB20EC307F5"/>
    <w:rsid w:val="00A56910"/>
  </w:style>
  <w:style w:type="paragraph" w:customStyle="1" w:styleId="E9C7809F7EA242F18455C1E2694E15EF">
    <w:name w:val="E9C7809F7EA242F18455C1E2694E15EF"/>
    <w:rsid w:val="00A56910"/>
  </w:style>
  <w:style w:type="paragraph" w:customStyle="1" w:styleId="E044158F032446DBB94F3E9F5432C4B1">
    <w:name w:val="E044158F032446DBB94F3E9F5432C4B1"/>
    <w:rsid w:val="00A56910"/>
  </w:style>
  <w:style w:type="paragraph" w:customStyle="1" w:styleId="1F53446F09CC41F287B9BBAF557C8D34">
    <w:name w:val="1F53446F09CC41F287B9BBAF557C8D34"/>
    <w:rsid w:val="00A56910"/>
  </w:style>
  <w:style w:type="paragraph" w:customStyle="1" w:styleId="94795D36EDF74C0A8B25084F0BE44C20">
    <w:name w:val="94795D36EDF74C0A8B25084F0BE44C20"/>
    <w:rsid w:val="00A56910"/>
  </w:style>
  <w:style w:type="paragraph" w:customStyle="1" w:styleId="EEE9E943433D4446B35F04FB073F4D20">
    <w:name w:val="EEE9E943433D4446B35F04FB073F4D20"/>
    <w:rsid w:val="00A56910"/>
  </w:style>
  <w:style w:type="paragraph" w:customStyle="1" w:styleId="1314A832A97E4E5F96DC65959319B988">
    <w:name w:val="1314A832A97E4E5F96DC65959319B988"/>
    <w:rsid w:val="00A56910"/>
  </w:style>
  <w:style w:type="paragraph" w:customStyle="1" w:styleId="A7404734AD9C4DA09CE05970FACAE3E4">
    <w:name w:val="A7404734AD9C4DA09CE05970FACAE3E4"/>
    <w:rsid w:val="00A56910"/>
  </w:style>
  <w:style w:type="paragraph" w:customStyle="1" w:styleId="CD23187CADDA4FE29A4B2281B007F215">
    <w:name w:val="CD23187CADDA4FE29A4B2281B007F215"/>
    <w:rsid w:val="00A56910"/>
  </w:style>
  <w:style w:type="paragraph" w:customStyle="1" w:styleId="96DBFDE58D6D4B91967D50CF54D4557B">
    <w:name w:val="96DBFDE58D6D4B91967D50CF54D4557B"/>
    <w:rsid w:val="00A56910"/>
  </w:style>
  <w:style w:type="paragraph" w:customStyle="1" w:styleId="F36BF5448A274AC195C4D4683FDB3C68">
    <w:name w:val="F36BF5448A274AC195C4D4683FDB3C68"/>
    <w:rsid w:val="00A56910"/>
  </w:style>
  <w:style w:type="paragraph" w:customStyle="1" w:styleId="A9F16E7FA24A467AA80B3A8421884FBE">
    <w:name w:val="A9F16E7FA24A467AA80B3A8421884FBE"/>
    <w:rsid w:val="004C150D"/>
    <w:pPr>
      <w:spacing w:after="160" w:line="259" w:lineRule="auto"/>
    </w:pPr>
  </w:style>
  <w:style w:type="paragraph" w:customStyle="1" w:styleId="FF17B6C90A9B46D9BDA78CF563AEB7FD">
    <w:name w:val="FF17B6C90A9B46D9BDA78CF563AEB7FD"/>
    <w:rsid w:val="004C150D"/>
    <w:pPr>
      <w:spacing w:after="160" w:line="259" w:lineRule="auto"/>
    </w:pPr>
  </w:style>
  <w:style w:type="paragraph" w:customStyle="1" w:styleId="2BBA5C49A5594AB98433C8CA7056D23F">
    <w:name w:val="2BBA5C49A5594AB98433C8CA7056D23F"/>
    <w:rsid w:val="004C150D"/>
    <w:pPr>
      <w:spacing w:after="160" w:line="259" w:lineRule="auto"/>
    </w:pPr>
  </w:style>
  <w:style w:type="paragraph" w:customStyle="1" w:styleId="329A5DF3548A48C7845B05BA34F669DE">
    <w:name w:val="329A5DF3548A48C7845B05BA34F669DE"/>
    <w:rsid w:val="004C150D"/>
    <w:pPr>
      <w:spacing w:after="160" w:line="259" w:lineRule="auto"/>
    </w:pPr>
  </w:style>
  <w:style w:type="paragraph" w:customStyle="1" w:styleId="A17AC373D924403F801890705C76D9B8">
    <w:name w:val="A17AC373D924403F801890705C76D9B8"/>
    <w:rsid w:val="004C150D"/>
    <w:pPr>
      <w:spacing w:after="160" w:line="259" w:lineRule="auto"/>
    </w:pPr>
  </w:style>
  <w:style w:type="paragraph" w:customStyle="1" w:styleId="830BA81E17BF4A7591DAD19FA4647D22">
    <w:name w:val="830BA81E17BF4A7591DAD19FA4647D22"/>
    <w:rsid w:val="004C150D"/>
    <w:pPr>
      <w:spacing w:after="160" w:line="259" w:lineRule="auto"/>
    </w:pPr>
  </w:style>
  <w:style w:type="paragraph" w:customStyle="1" w:styleId="1EE71E3AEF2144BB9DD0B3785A2DA6E9">
    <w:name w:val="1EE71E3AEF2144BB9DD0B3785A2DA6E9"/>
    <w:rsid w:val="004C150D"/>
    <w:pPr>
      <w:spacing w:after="160" w:line="259" w:lineRule="auto"/>
    </w:pPr>
  </w:style>
  <w:style w:type="paragraph" w:customStyle="1" w:styleId="0A2133508D3E4D9AAE9B254AB3F9B55E">
    <w:name w:val="0A2133508D3E4D9AAE9B254AB3F9B55E"/>
    <w:rsid w:val="00F9022E"/>
    <w:pPr>
      <w:spacing w:after="160" w:line="259" w:lineRule="auto"/>
    </w:pPr>
  </w:style>
  <w:style w:type="paragraph" w:customStyle="1" w:styleId="C684919134F94B73B109FA606E9E20DD">
    <w:name w:val="C684919134F94B73B109FA606E9E20DD"/>
    <w:rsid w:val="00F9022E"/>
    <w:pPr>
      <w:spacing w:after="160" w:line="259" w:lineRule="auto"/>
    </w:pPr>
  </w:style>
  <w:style w:type="paragraph" w:customStyle="1" w:styleId="14C2C99FE1754DCD9029D29E774991FB">
    <w:name w:val="14C2C99FE1754DCD9029D29E774991FB"/>
    <w:rsid w:val="00AE5E40"/>
    <w:pPr>
      <w:spacing w:after="160" w:line="259" w:lineRule="auto"/>
    </w:pPr>
  </w:style>
  <w:style w:type="paragraph" w:customStyle="1" w:styleId="367F5F478E5740A1B0C9E7E4C5C01521">
    <w:name w:val="367F5F478E5740A1B0C9E7E4C5C01521"/>
    <w:rsid w:val="00AE5E40"/>
    <w:pPr>
      <w:spacing w:after="160" w:line="259" w:lineRule="auto"/>
    </w:pPr>
  </w:style>
  <w:style w:type="paragraph" w:customStyle="1" w:styleId="9FEF625F7D574813B1192EB7F6D8609A">
    <w:name w:val="9FEF625F7D574813B1192EB7F6D8609A"/>
    <w:rsid w:val="00AE5E40"/>
    <w:pPr>
      <w:spacing w:after="160" w:line="259" w:lineRule="auto"/>
    </w:pPr>
  </w:style>
  <w:style w:type="paragraph" w:customStyle="1" w:styleId="81B56D567B08405B8183283E73B96A85">
    <w:name w:val="81B56D567B08405B8183283E73B96A85"/>
    <w:rsid w:val="00AE5E40"/>
    <w:pPr>
      <w:spacing w:after="160" w:line="259" w:lineRule="auto"/>
    </w:pPr>
  </w:style>
  <w:style w:type="paragraph" w:customStyle="1" w:styleId="26BC1A0B37A74C81B791FAC5D03D6ADE">
    <w:name w:val="26BC1A0B37A74C81B791FAC5D03D6ADE"/>
    <w:rsid w:val="00AE5E40"/>
    <w:pPr>
      <w:spacing w:after="160" w:line="259" w:lineRule="auto"/>
    </w:pPr>
  </w:style>
  <w:style w:type="paragraph" w:customStyle="1" w:styleId="FA4F0C68F93041A8A13C3147B284D029">
    <w:name w:val="FA4F0C68F93041A8A13C3147B284D029"/>
    <w:rsid w:val="00AE5E40"/>
    <w:pPr>
      <w:spacing w:after="160" w:line="259" w:lineRule="auto"/>
    </w:pPr>
  </w:style>
  <w:style w:type="paragraph" w:customStyle="1" w:styleId="B5B3C40E06AC4081A5CE5987E724493D">
    <w:name w:val="B5B3C40E06AC4081A5CE5987E724493D"/>
    <w:rsid w:val="00AE5E40"/>
    <w:pPr>
      <w:spacing w:after="160" w:line="259" w:lineRule="auto"/>
    </w:pPr>
  </w:style>
  <w:style w:type="paragraph" w:customStyle="1" w:styleId="42F6D72B742A4403A72AC0DF41D0EE9F">
    <w:name w:val="42F6D72B742A4403A72AC0DF41D0EE9F"/>
    <w:rsid w:val="00AE5E40"/>
    <w:pPr>
      <w:spacing w:after="160" w:line="259" w:lineRule="auto"/>
    </w:pPr>
  </w:style>
  <w:style w:type="paragraph" w:customStyle="1" w:styleId="17A2EB9136C24A0A942FE7B33E5070EB">
    <w:name w:val="17A2EB9136C24A0A942FE7B33E5070EB"/>
    <w:rsid w:val="00AE5E40"/>
    <w:pPr>
      <w:spacing w:after="160" w:line="259" w:lineRule="auto"/>
    </w:pPr>
  </w:style>
  <w:style w:type="paragraph" w:customStyle="1" w:styleId="5A87E16E7C044D1E9448BBF35152D9A9">
    <w:name w:val="5A87E16E7C044D1E9448BBF35152D9A9"/>
    <w:rsid w:val="00AE5E40"/>
    <w:pPr>
      <w:spacing w:after="160" w:line="259" w:lineRule="auto"/>
    </w:pPr>
  </w:style>
  <w:style w:type="paragraph" w:customStyle="1" w:styleId="0AB4CA75675148F4B586EE7049814553">
    <w:name w:val="0AB4CA75675148F4B586EE7049814553"/>
    <w:rsid w:val="00AE5E40"/>
    <w:pPr>
      <w:spacing w:after="160" w:line="259" w:lineRule="auto"/>
    </w:pPr>
  </w:style>
  <w:style w:type="paragraph" w:customStyle="1" w:styleId="1C18B41666924843A7EDF615AA526E3E">
    <w:name w:val="1C18B41666924843A7EDF615AA526E3E"/>
    <w:rsid w:val="00AE5E40"/>
    <w:pPr>
      <w:spacing w:after="160" w:line="259" w:lineRule="auto"/>
    </w:pPr>
  </w:style>
  <w:style w:type="paragraph" w:customStyle="1" w:styleId="346E05735A1B4B8BB2DFBDF47AEF4216">
    <w:name w:val="346E05735A1B4B8BB2DFBDF47AEF4216"/>
    <w:rsid w:val="00AE5E40"/>
    <w:pPr>
      <w:spacing w:after="160" w:line="259" w:lineRule="auto"/>
    </w:pPr>
  </w:style>
  <w:style w:type="paragraph" w:customStyle="1" w:styleId="D7D939690BA7491CB484B8B6A8D9B202">
    <w:name w:val="D7D939690BA7491CB484B8B6A8D9B202"/>
    <w:rsid w:val="00AE5E40"/>
    <w:pPr>
      <w:spacing w:after="160" w:line="259" w:lineRule="auto"/>
    </w:pPr>
  </w:style>
  <w:style w:type="paragraph" w:customStyle="1" w:styleId="F7943C9D363E4D2B8A3E5B7060E610FA">
    <w:name w:val="F7943C9D363E4D2B8A3E5B7060E610FA"/>
    <w:rsid w:val="00AE5E4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2D5A6-1494-44BC-BB0F-9B8548DF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Edita Mészarošová</cp:lastModifiedBy>
  <cp:revision>19</cp:revision>
  <dcterms:created xsi:type="dcterms:W3CDTF">2019-03-20T10:54:00Z</dcterms:created>
  <dcterms:modified xsi:type="dcterms:W3CDTF">2021-12-15T09:25:00Z</dcterms:modified>
</cp:coreProperties>
</file>